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3143D" w:rsidRPr="00A3143D" w:rsidTr="00A3143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3143D" w:rsidRPr="00A3143D" w:rsidTr="00A3143D">
              <w:trPr>
                <w:tblCellSpacing w:w="15" w:type="dxa"/>
              </w:trPr>
              <w:tc>
                <w:tcPr>
                  <w:tcW w:w="0" w:type="auto"/>
                  <w:hideMark/>
                </w:tcPr>
                <w:p w:rsidR="006B18D3" w:rsidRDefault="006B18D3" w:rsidP="00CB7D59">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A3143D" w:rsidRPr="00A3143D" w:rsidRDefault="00A3143D" w:rsidP="00CB7D59">
                  <w:pPr>
                    <w:spacing w:after="0" w:line="240" w:lineRule="auto"/>
                    <w:jc w:val="center"/>
                    <w:rPr>
                      <w:rFonts w:ascii="Verdana" w:eastAsia="Times New Roman" w:hAnsi="Verdana" w:cs="Arial"/>
                      <w:color w:val="000000"/>
                      <w:sz w:val="24"/>
                      <w:szCs w:val="24"/>
                      <w:lang w:eastAsia="en-IE"/>
                    </w:rPr>
                  </w:pPr>
                  <w:r w:rsidRPr="00A3143D">
                    <w:rPr>
                      <w:rFonts w:ascii="Verdana" w:eastAsia="Times New Roman" w:hAnsi="Verdana" w:cs="Arial"/>
                      <w:color w:val="000000"/>
                      <w:sz w:val="24"/>
                      <w:szCs w:val="24"/>
                      <w:lang w:eastAsia="en-IE"/>
                    </w:rPr>
                    <w:br/>
                  </w:r>
                  <w:r w:rsidRPr="00A3143D">
                    <w:rPr>
                      <w:rFonts w:ascii="Verdana" w:eastAsia="Times New Roman" w:hAnsi="Verdana" w:cs="Arial"/>
                      <w:color w:val="000000"/>
                      <w:sz w:val="20"/>
                      <w:szCs w:val="20"/>
                      <w:lang w:eastAsia="en-IE"/>
                    </w:rPr>
                    <w:t>S.I. No. 617 of 2015</w:t>
                  </w:r>
                </w:p>
                <w:p w:rsidR="00A3143D" w:rsidRPr="00A3143D" w:rsidRDefault="00A3143D" w:rsidP="00A3143D">
                  <w:pPr>
                    <w:spacing w:after="0" w:line="240" w:lineRule="auto"/>
                    <w:jc w:val="center"/>
                    <w:rPr>
                      <w:rFonts w:ascii="Verdana" w:eastAsia="Times New Roman" w:hAnsi="Verdana" w:cs="Arial"/>
                      <w:color w:val="000000"/>
                      <w:sz w:val="24"/>
                      <w:szCs w:val="24"/>
                      <w:lang w:eastAsia="en-IE"/>
                    </w:rPr>
                  </w:pPr>
                  <w:r w:rsidRPr="00A3143D">
                    <w:rPr>
                      <w:rFonts w:ascii="Verdana" w:eastAsia="Times New Roman" w:hAnsi="Verdana" w:cs="Arial"/>
                      <w:color w:val="000000"/>
                      <w:sz w:val="24"/>
                      <w:szCs w:val="24"/>
                      <w:lang w:eastAsia="en-IE"/>
                    </w:rPr>
                    <w:br/>
                  </w:r>
                  <w:r w:rsidR="00CB7D59">
                    <w:rPr>
                      <w:rFonts w:ascii="Verdana" w:eastAsia="Times New Roman" w:hAnsi="Verdana" w:cs="Arial"/>
                      <w:color w:val="000000"/>
                      <w:sz w:val="20"/>
                      <w:szCs w:val="20"/>
                      <w:lang w:eastAsia="en-IE"/>
                    </w:rPr>
                    <w:t xml:space="preserve">No. </w:t>
                  </w:r>
                  <w:bookmarkStart w:id="0" w:name="_GoBack"/>
                  <w:bookmarkEnd w:id="0"/>
                  <w:r w:rsidRPr="00A3143D">
                    <w:rPr>
                      <w:rFonts w:ascii="Verdana" w:eastAsia="Times New Roman" w:hAnsi="Verdana" w:cs="Arial"/>
                      <w:color w:val="000000"/>
                      <w:sz w:val="20"/>
                      <w:szCs w:val="20"/>
                      <w:lang w:eastAsia="en-IE"/>
                    </w:rPr>
                    <w:t xml:space="preserve">41B.03 </w:t>
                  </w:r>
                </w:p>
                <w:p w:rsidR="00A3143D" w:rsidRPr="00A3143D" w:rsidRDefault="00A3143D" w:rsidP="00A3143D">
                  <w:pPr>
                    <w:spacing w:before="100" w:beforeAutospacing="1" w:after="100" w:afterAutospacing="1" w:line="240" w:lineRule="auto"/>
                    <w:jc w:val="center"/>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Certificate as to judgment </w:t>
                  </w:r>
                </w:p>
                <w:p w:rsidR="00A3143D" w:rsidRPr="00A3143D" w:rsidRDefault="00A3143D" w:rsidP="00A3143D">
                  <w:pPr>
                    <w:spacing w:after="0"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4"/>
                      <w:szCs w:val="24"/>
                      <w:lang w:eastAsia="en-IE"/>
                    </w:rPr>
                    <w:br/>
                  </w:r>
                  <w:r w:rsidRPr="00A3143D">
                    <w:rPr>
                      <w:rFonts w:ascii="Verdana" w:eastAsia="Times New Roman" w:hAnsi="Verdana" w:cs="Arial"/>
                      <w:i/>
                      <w:iCs/>
                      <w:color w:val="000000"/>
                      <w:sz w:val="15"/>
                      <w:szCs w:val="15"/>
                      <w:lang w:eastAsia="en-IE"/>
                    </w:rPr>
                    <w:t>Schedule C</w:t>
                  </w:r>
                  <w:r w:rsidRPr="00A3143D">
                    <w:rPr>
                      <w:rFonts w:ascii="Verdana" w:eastAsia="Times New Roman" w:hAnsi="Verdana" w:cs="Arial"/>
                      <w:i/>
                      <w:iCs/>
                      <w:color w:val="000000"/>
                      <w:sz w:val="15"/>
                      <w:szCs w:val="15"/>
                      <w:lang w:eastAsia="en-IE"/>
                    </w:rPr>
                    <w:br/>
                    <w:t>O.41B, r.9 (1)(b), 9 (2)</w:t>
                  </w:r>
                </w:p>
                <w:p w:rsidR="00A3143D" w:rsidRPr="00A3143D" w:rsidRDefault="00A3143D" w:rsidP="00A3143D">
                  <w:pPr>
                    <w:spacing w:after="0" w:line="240" w:lineRule="auto"/>
                    <w:jc w:val="center"/>
                    <w:rPr>
                      <w:rFonts w:ascii="Verdana" w:eastAsia="Times New Roman" w:hAnsi="Verdana" w:cs="Arial"/>
                      <w:color w:val="000000"/>
                      <w:sz w:val="24"/>
                      <w:szCs w:val="24"/>
                      <w:lang w:eastAsia="en-IE"/>
                    </w:rPr>
                  </w:pPr>
                  <w:r w:rsidRPr="00A3143D">
                    <w:rPr>
                      <w:rFonts w:ascii="Verdana" w:eastAsia="Times New Roman" w:hAnsi="Verdana" w:cs="Arial"/>
                      <w:color w:val="000000"/>
                      <w:sz w:val="24"/>
                      <w:szCs w:val="24"/>
                      <w:lang w:eastAsia="en-IE"/>
                    </w:rPr>
                    <w:br/>
                  </w:r>
                  <w:r w:rsidRPr="00A3143D">
                    <w:rPr>
                      <w:rFonts w:ascii="Verdana" w:eastAsia="Times New Roman" w:hAnsi="Verdana" w:cs="Arial"/>
                      <w:color w:val="000000"/>
                      <w:sz w:val="20"/>
                      <w:szCs w:val="20"/>
                      <w:lang w:eastAsia="en-IE"/>
                    </w:rPr>
                    <w:t>ÉIRE</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jc w:val="center"/>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IRELAND</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jc w:val="center"/>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AN CHÚIRT DÚICHE</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jc w:val="center"/>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THE DISTRICT COURT</w:t>
                  </w:r>
                </w:p>
                <w:p w:rsidR="00A3143D" w:rsidRPr="00A3143D" w:rsidRDefault="00A3143D" w:rsidP="00A3143D">
                  <w:pPr>
                    <w:spacing w:after="0"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4"/>
                      <w:szCs w:val="24"/>
                      <w:lang w:eastAsia="en-IE"/>
                    </w:rPr>
                    <w:br/>
                  </w:r>
                  <w:r w:rsidRPr="00A3143D">
                    <w:rPr>
                      <w:rFonts w:ascii="Verdana" w:eastAsia="Times New Roman" w:hAnsi="Verdana" w:cs="Arial"/>
                      <w:color w:val="000000"/>
                      <w:sz w:val="20"/>
                      <w:szCs w:val="20"/>
                      <w:lang w:eastAsia="en-IE"/>
                    </w:rPr>
                    <w:t>District Court Area of</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District No.</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In the matter of</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*Regulation (EC) No. 1215/2012 on jurisdiction and the recognition and enforcement of judgment in civil and commercial matters (the “</w:t>
                  </w:r>
                  <w:r w:rsidRPr="00A3143D">
                    <w:rPr>
                      <w:rFonts w:ascii="Verdana" w:eastAsia="Times New Roman" w:hAnsi="Verdana" w:cs="Arial"/>
                      <w:b/>
                      <w:bCs/>
                      <w:i/>
                      <w:iCs/>
                      <w:color w:val="000000"/>
                      <w:sz w:val="20"/>
                      <w:szCs w:val="20"/>
                      <w:lang w:eastAsia="en-IE"/>
                    </w:rPr>
                    <w:t>Jurisdiction Regulation</w:t>
                  </w:r>
                  <w:r w:rsidRPr="00A3143D">
                    <w:rPr>
                      <w:rFonts w:ascii="Verdana" w:eastAsia="Times New Roman" w:hAnsi="Verdana" w:cs="Arial"/>
                      <w:color w:val="000000"/>
                      <w:sz w:val="20"/>
                      <w:szCs w:val="20"/>
                      <w:lang w:eastAsia="en-IE"/>
                    </w:rPr>
                    <w:t>”).</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*Council Regulation (EC) No. 1393/2007 on the service in the Member States of judicial and extrajudicial documents in civil or commercial matters.</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*The Convention of the European Communities on jurisdiction and the enforcement of judgment in civil and commercial matters (the “</w:t>
                  </w:r>
                  <w:r w:rsidRPr="00A3143D">
                    <w:rPr>
                      <w:rFonts w:ascii="Verdana" w:eastAsia="Times New Roman" w:hAnsi="Verdana" w:cs="Arial"/>
                      <w:b/>
                      <w:bCs/>
                      <w:i/>
                      <w:iCs/>
                      <w:color w:val="000000"/>
                      <w:sz w:val="20"/>
                      <w:szCs w:val="20"/>
                      <w:lang w:eastAsia="en-IE"/>
                    </w:rPr>
                    <w:t>Jurisdiction Regulation</w:t>
                  </w:r>
                  <w:r w:rsidRPr="00A3143D">
                    <w:rPr>
                      <w:rFonts w:ascii="Verdana" w:eastAsia="Times New Roman" w:hAnsi="Verdana" w:cs="Arial"/>
                      <w:color w:val="000000"/>
                      <w:sz w:val="20"/>
                      <w:szCs w:val="20"/>
                      <w:lang w:eastAsia="en-IE"/>
                    </w:rPr>
                    <w:t>”).</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*Council Regulation (EC) No. 1393/2007 on the service in the Member States of judicial and extrajudicial documents in civil or commercial matters.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*The Convention of the European Communities on jurisdiction and the enforcement of judgments in civil and commercial matters (and the Protocol annexed thereto) signed at Brussels on the 27th day of September, 1968 (the “</w:t>
                  </w:r>
                  <w:r w:rsidRPr="00A3143D">
                    <w:rPr>
                      <w:rFonts w:ascii="Verdana" w:eastAsia="Times New Roman" w:hAnsi="Verdana" w:cs="Arial"/>
                      <w:b/>
                      <w:bCs/>
                      <w:i/>
                      <w:iCs/>
                      <w:color w:val="000000"/>
                      <w:sz w:val="20"/>
                      <w:szCs w:val="20"/>
                      <w:lang w:eastAsia="en-IE"/>
                    </w:rPr>
                    <w:t>Brussels Convention</w:t>
                  </w:r>
                  <w:r w:rsidRPr="00A3143D">
                    <w:rPr>
                      <w:rFonts w:ascii="Verdana" w:eastAsia="Times New Roman" w:hAnsi="Verdana" w:cs="Arial"/>
                      <w:color w:val="000000"/>
                      <w:sz w:val="20"/>
                      <w:szCs w:val="20"/>
                      <w:lang w:eastAsia="en-IE"/>
                    </w:rPr>
                    <w:t>”).</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*The Convention on jurisdiction and the enforcement of judgments in civil and commercial matters, done at Lugano on the 30th day of October, 2007 (the “</w:t>
                  </w:r>
                  <w:r w:rsidRPr="00A3143D">
                    <w:rPr>
                      <w:rFonts w:ascii="Verdana" w:eastAsia="Times New Roman" w:hAnsi="Verdana" w:cs="Arial"/>
                      <w:b/>
                      <w:bCs/>
                      <w:i/>
                      <w:iCs/>
                      <w:color w:val="000000"/>
                      <w:sz w:val="20"/>
                      <w:szCs w:val="20"/>
                      <w:lang w:eastAsia="en-IE"/>
                    </w:rPr>
                    <w:t>Lugano Convention</w:t>
                  </w:r>
                  <w:r w:rsidRPr="00A3143D">
                    <w:rPr>
                      <w:rFonts w:ascii="Verdana" w:eastAsia="Times New Roman" w:hAnsi="Verdana" w:cs="Arial"/>
                      <w:color w:val="000000"/>
                      <w:sz w:val="20"/>
                      <w:szCs w:val="20"/>
                      <w:lang w:eastAsia="en-IE"/>
                    </w:rPr>
                    <w:t>”).</w:t>
                  </w:r>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*The Hague Convention on the Service Abroad of Judicial and Extrajudicial Documents in Civil or Commercial Matters signed at The Hague on the 15th day of November, 1965.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*Section 14 of the Jurisdiction of Courts and Enforcement of Judgments Act 1998.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lastRenderedPageBreak/>
                    <w:t xml:space="preserve">Record number: </w:t>
                  </w:r>
                </w:p>
                <w:p w:rsidR="00A3143D" w:rsidRPr="00A3143D" w:rsidRDefault="00A3143D" w:rsidP="00A3143D">
                  <w:pPr>
                    <w:spacing w:after="0" w:line="240" w:lineRule="auto"/>
                    <w:jc w:val="center"/>
                    <w:rPr>
                      <w:rFonts w:ascii="Verdana" w:eastAsia="Times New Roman" w:hAnsi="Verdana" w:cs="Arial"/>
                      <w:color w:val="000000"/>
                      <w:sz w:val="24"/>
                      <w:szCs w:val="24"/>
                      <w:lang w:eastAsia="en-IE"/>
                    </w:rPr>
                  </w:pPr>
                  <w:r w:rsidRPr="00A3143D">
                    <w:rPr>
                      <w:rFonts w:ascii="Verdana" w:eastAsia="Times New Roman" w:hAnsi="Verdana" w:cs="Arial"/>
                      <w:color w:val="000000"/>
                      <w:sz w:val="24"/>
                      <w:szCs w:val="24"/>
                      <w:lang w:eastAsia="en-IE"/>
                    </w:rPr>
                    <w:br/>
                  </w:r>
                  <w:r w:rsidRPr="00A3143D">
                    <w:rPr>
                      <w:rFonts w:ascii="Verdana" w:eastAsia="Times New Roman" w:hAnsi="Verdana" w:cs="Arial"/>
                      <w:b/>
                      <w:bCs/>
                      <w:color w:val="000000"/>
                      <w:sz w:val="20"/>
                      <w:szCs w:val="20"/>
                      <w:lang w:eastAsia="en-IE"/>
                    </w:rPr>
                    <w:t>CERTIFICATE BY DISTRICT COURT CLERK</w:t>
                  </w:r>
                  <w:r w:rsidRPr="00A3143D">
                    <w:rPr>
                      <w:rFonts w:ascii="Verdana" w:eastAsia="Times New Roman" w:hAnsi="Verdana" w:cs="Arial"/>
                      <w:color w:val="000000"/>
                      <w:sz w:val="20"/>
                      <w:szCs w:val="20"/>
                      <w:lang w:eastAsia="en-IE"/>
                    </w:rPr>
                    <w:t xml:space="preserve"> </w:t>
                  </w:r>
                </w:p>
                <w:p w:rsidR="00A3143D" w:rsidRPr="00A3143D" w:rsidRDefault="00A3143D" w:rsidP="00A3143D">
                  <w:pPr>
                    <w:spacing w:after="0"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4"/>
                      <w:szCs w:val="24"/>
                      <w:lang w:eastAsia="en-IE"/>
                    </w:rPr>
                    <w:br/>
                  </w:r>
                  <w:r w:rsidRPr="00A3143D">
                    <w:rPr>
                      <w:rFonts w:ascii="Verdana" w:eastAsia="Times New Roman" w:hAnsi="Verdana" w:cs="Arial"/>
                      <w:color w:val="000000"/>
                      <w:sz w:val="20"/>
                      <w:szCs w:val="20"/>
                      <w:lang w:eastAsia="en-IE"/>
                    </w:rPr>
                    <w:t xml:space="preserve">Between ............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of ........... Claimant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and ............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of ............... Respondent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I, ..............., the District Court Clerk assigned to the above District Court area, hereby certify as </w:t>
                  </w:r>
                  <w:proofErr w:type="gramStart"/>
                  <w:r w:rsidRPr="00A3143D">
                    <w:rPr>
                      <w:rFonts w:ascii="Verdana" w:eastAsia="Times New Roman" w:hAnsi="Verdana" w:cs="Arial"/>
                      <w:color w:val="000000"/>
                      <w:sz w:val="20"/>
                      <w:szCs w:val="20"/>
                      <w:lang w:eastAsia="en-IE"/>
                    </w:rPr>
                    <w:t>follows:-</w:t>
                  </w:r>
                  <w:proofErr w:type="gramEnd"/>
                  <w:r w:rsidRPr="00A3143D">
                    <w:rPr>
                      <w:rFonts w:ascii="Verdana" w:eastAsia="Times New Roman" w:hAnsi="Verdana" w:cs="Arial"/>
                      <w:color w:val="000000"/>
                      <w:sz w:val="24"/>
                      <w:szCs w:val="24"/>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1. That the above-named proceedings were in respect of a claim by the claimant against the respondent brought before this Court on ...... day of .......... 20...... by *claim notice *(civil) summons issued on the ...... day of ......... 20...... claiming as follows ........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2. That *(the document beginning the proceedings) *(notice of the commencement of the proceedings) was served on the respondent on the </w:t>
                  </w:r>
                  <w:proofErr w:type="gramStart"/>
                  <w:r w:rsidRPr="00A3143D">
                    <w:rPr>
                      <w:rFonts w:ascii="Verdana" w:eastAsia="Times New Roman" w:hAnsi="Verdana" w:cs="Arial"/>
                      <w:color w:val="000000"/>
                      <w:sz w:val="20"/>
                      <w:szCs w:val="20"/>
                      <w:lang w:eastAsia="en-IE"/>
                    </w:rPr>
                    <w:t>.....</w:t>
                  </w:r>
                  <w:proofErr w:type="gramEnd"/>
                  <w:r w:rsidRPr="00A3143D">
                    <w:rPr>
                      <w:rFonts w:ascii="Verdana" w:eastAsia="Times New Roman" w:hAnsi="Verdana" w:cs="Arial"/>
                      <w:color w:val="000000"/>
                      <w:sz w:val="20"/>
                      <w:szCs w:val="20"/>
                      <w:lang w:eastAsia="en-IE"/>
                    </w:rPr>
                    <w:t xml:space="preserve"> day of ......... 20.... in the following manner-...............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3. That the respondent *(appeared) *(did not appear) at the hearing of the proceedings.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4. That the respondent *(was represented) *(was not represented) at the hearing of the proceedings.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5. That the Court assumed jurisdiction in the proceedings pursuant to the provisions of Article(s) ........ of *(the Jurisdiction Regulation) *(the 1968 Convention) *(the Lugano Convention) above-named, on the grounds that-..............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6. That the Court gave judgment against the *(respondent) *(claimant) as </w:t>
                  </w:r>
                  <w:proofErr w:type="gramStart"/>
                  <w:r w:rsidRPr="00A3143D">
                    <w:rPr>
                      <w:rFonts w:ascii="Verdana" w:eastAsia="Times New Roman" w:hAnsi="Verdana" w:cs="Arial"/>
                      <w:color w:val="000000"/>
                      <w:sz w:val="20"/>
                      <w:szCs w:val="20"/>
                      <w:lang w:eastAsia="en-IE"/>
                    </w:rPr>
                    <w:t>follows:-</w:t>
                  </w:r>
                  <w:proofErr w:type="gramEnd"/>
                  <w:r w:rsidRPr="00A3143D">
                    <w:rPr>
                      <w:rFonts w:ascii="Verdana" w:eastAsia="Times New Roman" w:hAnsi="Verdana" w:cs="Arial"/>
                      <w:color w:val="000000"/>
                      <w:sz w:val="20"/>
                      <w:szCs w:val="20"/>
                      <w:lang w:eastAsia="en-IE"/>
                    </w:rPr>
                    <w:t xml:space="preserve">.............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*7 That the judgment carries interest at the rate of ....... percent per annum on the judgment debt only (exclusive of costs and expenses) that is to say, on the sum of € ....... from the </w:t>
                  </w:r>
                  <w:proofErr w:type="gramStart"/>
                  <w:r w:rsidRPr="00A3143D">
                    <w:rPr>
                      <w:rFonts w:ascii="Verdana" w:eastAsia="Times New Roman" w:hAnsi="Verdana" w:cs="Arial"/>
                      <w:color w:val="000000"/>
                      <w:sz w:val="20"/>
                      <w:szCs w:val="20"/>
                      <w:lang w:eastAsia="en-IE"/>
                    </w:rPr>
                    <w:t>.....</w:t>
                  </w:r>
                  <w:proofErr w:type="gramEnd"/>
                  <w:r w:rsidRPr="00A3143D">
                    <w:rPr>
                      <w:rFonts w:ascii="Verdana" w:eastAsia="Times New Roman" w:hAnsi="Verdana" w:cs="Arial"/>
                      <w:color w:val="000000"/>
                      <w:sz w:val="20"/>
                      <w:szCs w:val="20"/>
                      <w:lang w:eastAsia="en-IE"/>
                    </w:rPr>
                    <w:t xml:space="preserve"> day of ........... 20 ...... until it is paid.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8. That *(notice of appeal against) *(notice to set aside) the judgment *(has been entered) *(has not been entered).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9. That the time for lodging an appeal against the judgment *(expired) *(will expire) on the </w:t>
                  </w:r>
                  <w:proofErr w:type="gramStart"/>
                  <w:r w:rsidRPr="00A3143D">
                    <w:rPr>
                      <w:rFonts w:ascii="Verdana" w:eastAsia="Times New Roman" w:hAnsi="Verdana" w:cs="Arial"/>
                      <w:color w:val="000000"/>
                      <w:sz w:val="20"/>
                      <w:szCs w:val="20"/>
                      <w:lang w:eastAsia="en-IE"/>
                    </w:rPr>
                    <w:t>.....</w:t>
                  </w:r>
                  <w:proofErr w:type="gramEnd"/>
                  <w:r w:rsidRPr="00A3143D">
                    <w:rPr>
                      <w:rFonts w:ascii="Verdana" w:eastAsia="Times New Roman" w:hAnsi="Verdana" w:cs="Arial"/>
                      <w:color w:val="000000"/>
                      <w:sz w:val="20"/>
                      <w:szCs w:val="20"/>
                      <w:lang w:eastAsia="en-IE"/>
                    </w:rPr>
                    <w:t xml:space="preserve"> day of ...... 20......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10. That enforcement of the judgment is not for the time being stayed or suspended and that the time available for its enforcement has not expired.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t xml:space="preserve">Dated this </w:t>
                  </w:r>
                  <w:proofErr w:type="gramStart"/>
                  <w:r w:rsidRPr="00A3143D">
                    <w:rPr>
                      <w:rFonts w:ascii="Verdana" w:eastAsia="Times New Roman" w:hAnsi="Verdana" w:cs="Arial"/>
                      <w:color w:val="000000"/>
                      <w:sz w:val="20"/>
                      <w:szCs w:val="20"/>
                      <w:lang w:eastAsia="en-IE"/>
                    </w:rPr>
                    <w:t>.....</w:t>
                  </w:r>
                  <w:proofErr w:type="gramEnd"/>
                  <w:r w:rsidRPr="00A3143D">
                    <w:rPr>
                      <w:rFonts w:ascii="Verdana" w:eastAsia="Times New Roman" w:hAnsi="Verdana" w:cs="Arial"/>
                      <w:color w:val="000000"/>
                      <w:sz w:val="20"/>
                      <w:szCs w:val="20"/>
                      <w:lang w:eastAsia="en-IE"/>
                    </w:rPr>
                    <w:t xml:space="preserve"> day of ......... 20......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color w:val="000000"/>
                      <w:sz w:val="20"/>
                      <w:szCs w:val="20"/>
                      <w:lang w:eastAsia="en-IE"/>
                    </w:rPr>
                    <w:lastRenderedPageBreak/>
                    <w:t>Signed ..........</w:t>
                  </w:r>
                  <w:r w:rsidRPr="00A3143D">
                    <w:rPr>
                      <w:rFonts w:ascii="Verdana" w:eastAsia="Times New Roman" w:hAnsi="Verdana" w:cs="Arial"/>
                      <w:color w:val="000000"/>
                      <w:sz w:val="20"/>
                      <w:szCs w:val="20"/>
                      <w:lang w:eastAsia="en-IE"/>
                    </w:rPr>
                    <w:br/>
                    <w:t>District Court Clerk assigned to the above District Court area, District Court Office at ........</w:t>
                  </w:r>
                  <w:r w:rsidRPr="00A3143D">
                    <w:rPr>
                      <w:rFonts w:ascii="Verdana" w:eastAsia="Times New Roman" w:hAnsi="Verdana" w:cs="Arial"/>
                      <w:color w:val="000000"/>
                      <w:sz w:val="20"/>
                      <w:szCs w:val="20"/>
                      <w:lang w:eastAsia="en-IE"/>
                    </w:rPr>
                    <w:br/>
                    <w:t xml:space="preserve">IRELAND </w:t>
                  </w:r>
                </w:p>
                <w:p w:rsidR="00A3143D" w:rsidRPr="00A3143D" w:rsidRDefault="00A3143D" w:rsidP="00A3143D">
                  <w:pPr>
                    <w:spacing w:before="100" w:beforeAutospacing="1" w:after="100" w:afterAutospacing="1" w:line="240" w:lineRule="auto"/>
                    <w:rPr>
                      <w:rFonts w:ascii="Verdana" w:eastAsia="Times New Roman" w:hAnsi="Verdana" w:cs="Arial"/>
                      <w:color w:val="000000"/>
                      <w:sz w:val="24"/>
                      <w:szCs w:val="24"/>
                      <w:lang w:eastAsia="en-IE"/>
                    </w:rPr>
                  </w:pPr>
                  <w:r w:rsidRPr="00A3143D">
                    <w:rPr>
                      <w:rFonts w:ascii="Verdana" w:eastAsia="Times New Roman" w:hAnsi="Verdana" w:cs="Arial"/>
                      <w:i/>
                      <w:iCs/>
                      <w:color w:val="000000"/>
                      <w:sz w:val="15"/>
                      <w:szCs w:val="15"/>
                      <w:lang w:eastAsia="en-IE"/>
                    </w:rPr>
                    <w:t xml:space="preserve">*delete where inapplicable </w:t>
                  </w:r>
                </w:p>
              </w:tc>
            </w:tr>
          </w:tbl>
          <w:p w:rsidR="00A3143D" w:rsidRPr="00A3143D" w:rsidRDefault="00A3143D" w:rsidP="00A3143D">
            <w:pPr>
              <w:spacing w:after="0" w:line="240" w:lineRule="auto"/>
              <w:rPr>
                <w:rFonts w:ascii="Arial" w:eastAsia="Times New Roman" w:hAnsi="Arial" w:cs="Arial"/>
                <w:color w:val="000000"/>
                <w:sz w:val="24"/>
                <w:szCs w:val="24"/>
                <w:lang w:eastAsia="en-IE"/>
              </w:rPr>
            </w:pPr>
          </w:p>
        </w:tc>
      </w:tr>
    </w:tbl>
    <w:p w:rsidR="007F6746" w:rsidRDefault="007F6746"/>
    <w:sectPr w:rsidR="007F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3D"/>
    <w:rsid w:val="006B18D3"/>
    <w:rsid w:val="007F6746"/>
    <w:rsid w:val="00A3143D"/>
    <w:rsid w:val="00CB7D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2B61"/>
  <w15:chartTrackingRefBased/>
  <w15:docId w15:val="{FB7BDA6B-5D35-48E5-9E05-55047050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143D"/>
    <w:rPr>
      <w:strike w:val="0"/>
      <w:dstrike w:val="0"/>
      <w:color w:val="0B4C95"/>
      <w:u w:val="none"/>
      <w:effect w:val="none"/>
    </w:rPr>
  </w:style>
  <w:style w:type="paragraph" w:styleId="NormalWeb">
    <w:name w:val="Normal (Web)"/>
    <w:basedOn w:val="Normal"/>
    <w:uiPriority w:val="99"/>
    <w:semiHidden/>
    <w:unhideWhenUsed/>
    <w:rsid w:val="00A3143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4239">
      <w:bodyDiv w:val="1"/>
      <w:marLeft w:val="0"/>
      <w:marRight w:val="0"/>
      <w:marTop w:val="0"/>
      <w:marBottom w:val="0"/>
      <w:divBdr>
        <w:top w:val="none" w:sz="0" w:space="0" w:color="auto"/>
        <w:left w:val="none" w:sz="0" w:space="0" w:color="auto"/>
        <w:bottom w:val="none" w:sz="0" w:space="0" w:color="auto"/>
        <w:right w:val="none" w:sz="0" w:space="0" w:color="auto"/>
      </w:divBdr>
      <w:divsChild>
        <w:div w:id="552696045">
          <w:marLeft w:val="0"/>
          <w:marRight w:val="0"/>
          <w:marTop w:val="0"/>
          <w:marBottom w:val="0"/>
          <w:divBdr>
            <w:top w:val="none" w:sz="0" w:space="0" w:color="auto"/>
            <w:left w:val="none" w:sz="0" w:space="0" w:color="auto"/>
            <w:bottom w:val="none" w:sz="0" w:space="0" w:color="auto"/>
            <w:right w:val="none" w:sz="0" w:space="0" w:color="auto"/>
          </w:divBdr>
        </w:div>
      </w:divsChild>
    </w:div>
    <w:div w:id="3272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A120ED1C</Template>
  <TotalTime>10</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2019-10-22T11:08:00Z</dcterms:created>
  <dcterms:modified xsi:type="dcterms:W3CDTF">2019-11-13T15:31:00Z</dcterms:modified>
</cp:coreProperties>
</file>