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33B" w:rsidRDefault="00BD533B" w:rsidP="00BD533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BD533B" w:rsidRDefault="00BD533B" w:rsidP="001D6AE9">
      <w:pPr>
        <w:spacing w:after="0" w:line="240" w:lineRule="auto"/>
        <w:jc w:val="center"/>
        <w:rPr>
          <w:rFonts w:ascii="Verdana" w:eastAsia="Times New Roman" w:hAnsi="Verdana" w:cs="Arial"/>
          <w:b/>
          <w:bCs/>
          <w:color w:val="000000"/>
          <w:sz w:val="20"/>
          <w:szCs w:val="20"/>
          <w:lang w:eastAsia="en-IE"/>
        </w:rPr>
      </w:pPr>
    </w:p>
    <w:p w:rsidR="001D6AE9" w:rsidRPr="003676A9" w:rsidRDefault="001D6AE9" w:rsidP="001D6AE9">
      <w:pPr>
        <w:spacing w:after="0" w:line="240" w:lineRule="auto"/>
        <w:jc w:val="center"/>
        <w:rPr>
          <w:rFonts w:ascii="Arial" w:eastAsia="Times New Roman" w:hAnsi="Arial" w:cs="Arial"/>
          <w:color w:val="000000"/>
          <w:sz w:val="24"/>
          <w:szCs w:val="24"/>
          <w:lang w:eastAsia="en-IE"/>
        </w:rPr>
      </w:pPr>
      <w:bookmarkStart w:id="0" w:name="_GoBack"/>
      <w:r w:rsidRPr="003676A9">
        <w:rPr>
          <w:rFonts w:ascii="Verdana" w:eastAsia="Times New Roman" w:hAnsi="Verdana" w:cs="Arial"/>
          <w:bCs/>
          <w:color w:val="000000"/>
          <w:sz w:val="20"/>
          <w:szCs w:val="20"/>
          <w:lang w:eastAsia="en-IE"/>
        </w:rPr>
        <w:t>No. 83.4</w:t>
      </w:r>
    </w:p>
    <w:p w:rsidR="001D6AE9" w:rsidRPr="003676A9" w:rsidRDefault="001D6AE9" w:rsidP="001D6AE9">
      <w:pPr>
        <w:spacing w:after="0" w:line="240" w:lineRule="auto"/>
        <w:rPr>
          <w:rFonts w:ascii="Arial" w:eastAsia="Times New Roman" w:hAnsi="Arial" w:cs="Arial"/>
          <w:color w:val="000000"/>
          <w:sz w:val="24"/>
          <w:szCs w:val="24"/>
          <w:lang w:eastAsia="en-IE"/>
        </w:rPr>
      </w:pPr>
      <w:r w:rsidRPr="003676A9">
        <w:rPr>
          <w:rFonts w:ascii="Arial" w:eastAsia="Times New Roman" w:hAnsi="Arial" w:cs="Arial"/>
          <w:color w:val="000000"/>
          <w:sz w:val="24"/>
          <w:szCs w:val="24"/>
          <w:lang w:eastAsia="en-IE"/>
        </w:rPr>
        <w:br/>
      </w:r>
      <w:r w:rsidRPr="003676A9">
        <w:rPr>
          <w:rFonts w:ascii="Verdana" w:eastAsia="Times New Roman" w:hAnsi="Verdana" w:cs="Arial"/>
          <w:i/>
          <w:iCs/>
          <w:color w:val="000000"/>
          <w:sz w:val="15"/>
          <w:szCs w:val="15"/>
          <w:lang w:eastAsia="en-IE"/>
        </w:rPr>
        <w:t>O.83, r.3 (3),5,7 (5)</w:t>
      </w:r>
    </w:p>
    <w:p w:rsidR="001D6AE9" w:rsidRPr="003676A9" w:rsidRDefault="001D6AE9" w:rsidP="001D6AE9">
      <w:pPr>
        <w:spacing w:after="0" w:line="240" w:lineRule="auto"/>
        <w:jc w:val="center"/>
        <w:rPr>
          <w:rFonts w:ascii="Arial" w:eastAsia="Times New Roman" w:hAnsi="Arial" w:cs="Arial"/>
          <w:color w:val="000000"/>
          <w:sz w:val="24"/>
          <w:szCs w:val="24"/>
          <w:lang w:eastAsia="en-IE"/>
        </w:rPr>
      </w:pPr>
      <w:r w:rsidRPr="003676A9">
        <w:rPr>
          <w:rFonts w:ascii="Arial" w:eastAsia="Times New Roman" w:hAnsi="Arial" w:cs="Arial"/>
          <w:color w:val="000000"/>
          <w:sz w:val="24"/>
          <w:szCs w:val="24"/>
          <w:lang w:eastAsia="en-IE"/>
        </w:rPr>
        <w:br/>
      </w:r>
      <w:r w:rsidRPr="003676A9">
        <w:rPr>
          <w:rFonts w:ascii="Verdana" w:eastAsia="Times New Roman" w:hAnsi="Verdana" w:cs="Arial"/>
          <w:color w:val="000000"/>
          <w:sz w:val="20"/>
          <w:szCs w:val="20"/>
          <w:lang w:eastAsia="en-IE"/>
        </w:rPr>
        <w:t>Registration of Clubs Acts, 1904 to 1988</w:t>
      </w:r>
      <w:r w:rsidRPr="003676A9">
        <w:rPr>
          <w:rFonts w:ascii="Arial" w:eastAsia="Times New Roman" w:hAnsi="Arial" w:cs="Arial"/>
          <w:color w:val="000000"/>
          <w:sz w:val="24"/>
          <w:szCs w:val="24"/>
          <w:lang w:eastAsia="en-IE"/>
        </w:rPr>
        <w:t xml:space="preserve"> </w:t>
      </w:r>
    </w:p>
    <w:p w:rsidR="001D6AE9" w:rsidRPr="001D6AE9" w:rsidRDefault="001D6AE9" w:rsidP="001D6AE9">
      <w:pPr>
        <w:spacing w:before="100" w:beforeAutospacing="1" w:after="100" w:afterAutospacing="1" w:line="240" w:lineRule="auto"/>
        <w:jc w:val="center"/>
        <w:rPr>
          <w:rFonts w:ascii="Arial" w:eastAsia="Times New Roman" w:hAnsi="Arial" w:cs="Arial"/>
          <w:color w:val="000000"/>
          <w:sz w:val="24"/>
          <w:szCs w:val="24"/>
          <w:lang w:eastAsia="en-IE"/>
        </w:rPr>
      </w:pPr>
      <w:r w:rsidRPr="003676A9">
        <w:rPr>
          <w:rFonts w:ascii="Verdana" w:eastAsia="Times New Roman" w:hAnsi="Verdana" w:cs="Arial"/>
          <w:bCs/>
          <w:color w:val="000000"/>
          <w:sz w:val="20"/>
          <w:szCs w:val="20"/>
          <w:lang w:eastAsia="en-IE"/>
        </w:rPr>
        <w:t>Certificate of registration</w:t>
      </w:r>
      <w:bookmarkEnd w:id="0"/>
    </w:p>
    <w:p w:rsidR="001D6AE9" w:rsidRPr="001D6AE9" w:rsidRDefault="001D6AE9" w:rsidP="001D6AE9">
      <w:pPr>
        <w:spacing w:after="0" w:line="240" w:lineRule="auto"/>
        <w:rPr>
          <w:rFonts w:ascii="Arial" w:eastAsia="Times New Roman" w:hAnsi="Arial" w:cs="Arial"/>
          <w:color w:val="000000"/>
          <w:sz w:val="24"/>
          <w:szCs w:val="24"/>
          <w:lang w:eastAsia="en-IE"/>
        </w:rPr>
      </w:pPr>
      <w:r w:rsidRPr="001D6AE9">
        <w:rPr>
          <w:rFonts w:ascii="Arial" w:eastAsia="Times New Roman" w:hAnsi="Arial" w:cs="Arial"/>
          <w:color w:val="000000"/>
          <w:sz w:val="24"/>
          <w:szCs w:val="24"/>
          <w:lang w:eastAsia="en-IE"/>
        </w:rPr>
        <w:br/>
      </w:r>
      <w:r w:rsidRPr="001D6AE9">
        <w:rPr>
          <w:rFonts w:ascii="Verdana" w:eastAsia="Times New Roman" w:hAnsi="Verdana" w:cs="Arial"/>
          <w:color w:val="000000"/>
          <w:sz w:val="20"/>
          <w:szCs w:val="20"/>
          <w:lang w:eastAsia="en-IE"/>
        </w:rPr>
        <w:t>District Court Area of</w:t>
      </w:r>
      <w:r w:rsidRPr="001D6AE9">
        <w:rPr>
          <w:rFonts w:ascii="Arial" w:eastAsia="Times New Roman" w:hAnsi="Arial" w:cs="Arial"/>
          <w:color w:val="000000"/>
          <w:sz w:val="24"/>
          <w:szCs w:val="24"/>
          <w:lang w:eastAsia="en-IE"/>
        </w:rPr>
        <w:t xml:space="preserve"> </w:t>
      </w:r>
    </w:p>
    <w:p w:rsidR="001D6AE9" w:rsidRPr="001D6AE9" w:rsidRDefault="001D6AE9" w:rsidP="001D6AE9">
      <w:pPr>
        <w:spacing w:before="100" w:beforeAutospacing="1" w:after="100" w:afterAutospacing="1" w:line="240" w:lineRule="auto"/>
        <w:rPr>
          <w:rFonts w:ascii="Arial" w:eastAsia="Times New Roman" w:hAnsi="Arial" w:cs="Arial"/>
          <w:color w:val="000000"/>
          <w:sz w:val="24"/>
          <w:szCs w:val="24"/>
          <w:lang w:eastAsia="en-IE"/>
        </w:rPr>
      </w:pPr>
      <w:r w:rsidRPr="001D6AE9">
        <w:rPr>
          <w:rFonts w:ascii="Verdana" w:eastAsia="Times New Roman" w:hAnsi="Verdana" w:cs="Arial"/>
          <w:color w:val="000000"/>
          <w:sz w:val="20"/>
          <w:szCs w:val="20"/>
          <w:lang w:eastAsia="en-IE"/>
        </w:rPr>
        <w:t>District No.</w:t>
      </w:r>
      <w:r w:rsidRPr="001D6AE9">
        <w:rPr>
          <w:rFonts w:ascii="Arial" w:eastAsia="Times New Roman" w:hAnsi="Arial" w:cs="Arial"/>
          <w:color w:val="000000"/>
          <w:sz w:val="24"/>
          <w:szCs w:val="24"/>
          <w:lang w:eastAsia="en-IE"/>
        </w:rPr>
        <w:t xml:space="preserve"> </w:t>
      </w:r>
    </w:p>
    <w:p w:rsidR="001D6AE9" w:rsidRPr="001D6AE9" w:rsidRDefault="001D6AE9" w:rsidP="001D6AE9">
      <w:pPr>
        <w:spacing w:before="100" w:beforeAutospacing="1" w:after="100" w:afterAutospacing="1" w:line="240" w:lineRule="auto"/>
        <w:rPr>
          <w:rFonts w:ascii="Arial" w:eastAsia="Times New Roman" w:hAnsi="Arial" w:cs="Arial"/>
          <w:color w:val="000000"/>
          <w:sz w:val="24"/>
          <w:szCs w:val="24"/>
          <w:lang w:eastAsia="en-IE"/>
        </w:rPr>
      </w:pPr>
      <w:r w:rsidRPr="001D6AE9">
        <w:rPr>
          <w:rFonts w:ascii="Verdana" w:eastAsia="Times New Roman" w:hAnsi="Verdana" w:cs="Arial"/>
          <w:color w:val="000000"/>
          <w:sz w:val="20"/>
          <w:szCs w:val="20"/>
          <w:lang w:eastAsia="en-IE"/>
        </w:rPr>
        <w:t xml:space="preserve">I, the undersigned Registrar of Clubs, hereby certify that the </w:t>
      </w:r>
      <w:proofErr w:type="gramStart"/>
      <w:r w:rsidRPr="001D6AE9">
        <w:rPr>
          <w:rFonts w:ascii="Verdana" w:eastAsia="Times New Roman" w:hAnsi="Verdana" w:cs="Arial"/>
          <w:color w:val="000000"/>
          <w:sz w:val="20"/>
          <w:szCs w:val="20"/>
          <w:lang w:eastAsia="en-IE"/>
        </w:rPr>
        <w:t>.....</w:t>
      </w:r>
      <w:proofErr w:type="gramEnd"/>
      <w:r w:rsidRPr="001D6AE9">
        <w:rPr>
          <w:rFonts w:ascii="Verdana" w:eastAsia="Times New Roman" w:hAnsi="Verdana" w:cs="Arial"/>
          <w:color w:val="000000"/>
          <w:sz w:val="20"/>
          <w:szCs w:val="20"/>
          <w:lang w:eastAsia="en-IE"/>
        </w:rPr>
        <w:t xml:space="preserve"> Club, whose premises are </w:t>
      </w:r>
      <w:proofErr w:type="gramStart"/>
      <w:r w:rsidRPr="001D6AE9">
        <w:rPr>
          <w:rFonts w:ascii="Verdana" w:eastAsia="Times New Roman" w:hAnsi="Verdana" w:cs="Arial"/>
          <w:color w:val="000000"/>
          <w:sz w:val="20"/>
          <w:szCs w:val="20"/>
          <w:lang w:eastAsia="en-IE"/>
        </w:rPr>
        <w:t>situate</w:t>
      </w:r>
      <w:proofErr w:type="gramEnd"/>
      <w:r w:rsidRPr="001D6AE9">
        <w:rPr>
          <w:rFonts w:ascii="Verdana" w:eastAsia="Times New Roman" w:hAnsi="Verdana" w:cs="Arial"/>
          <w:color w:val="000000"/>
          <w:sz w:val="20"/>
          <w:szCs w:val="20"/>
          <w:lang w:eastAsia="en-IE"/>
        </w:rPr>
        <w:t xml:space="preserve"> at ......... in court area and district aforesaid, is registered under the Registration of Clubs Acts, 1904 to 1988.</w:t>
      </w:r>
      <w:r w:rsidRPr="001D6AE9">
        <w:rPr>
          <w:rFonts w:ascii="Arial" w:eastAsia="Times New Roman" w:hAnsi="Arial" w:cs="Arial"/>
          <w:color w:val="000000"/>
          <w:sz w:val="24"/>
          <w:szCs w:val="24"/>
          <w:lang w:eastAsia="en-IE"/>
        </w:rPr>
        <w:t xml:space="preserve"> </w:t>
      </w:r>
    </w:p>
    <w:p w:rsidR="001D6AE9" w:rsidRPr="001D6AE9" w:rsidRDefault="001D6AE9" w:rsidP="001D6AE9">
      <w:pPr>
        <w:spacing w:before="100" w:beforeAutospacing="1" w:after="100" w:afterAutospacing="1" w:line="240" w:lineRule="auto"/>
        <w:rPr>
          <w:rFonts w:ascii="Arial" w:eastAsia="Times New Roman" w:hAnsi="Arial" w:cs="Arial"/>
          <w:color w:val="000000"/>
          <w:sz w:val="24"/>
          <w:szCs w:val="24"/>
          <w:lang w:eastAsia="en-IE"/>
        </w:rPr>
      </w:pPr>
      <w:r w:rsidRPr="001D6AE9">
        <w:rPr>
          <w:rFonts w:ascii="Verdana" w:eastAsia="Times New Roman" w:hAnsi="Verdana" w:cs="Arial"/>
          <w:color w:val="000000"/>
          <w:sz w:val="20"/>
          <w:szCs w:val="20"/>
          <w:lang w:eastAsia="en-IE"/>
        </w:rPr>
        <w:t>Subject to the provisions of the said Acts, this certificate shall remain in force until the Annual Licensing Court for the said Court area held next after the grant of the application for this certificate, and shall then expire.</w:t>
      </w:r>
      <w:r w:rsidRPr="001D6AE9">
        <w:rPr>
          <w:rFonts w:ascii="Arial" w:eastAsia="Times New Roman" w:hAnsi="Arial" w:cs="Arial"/>
          <w:color w:val="000000"/>
          <w:sz w:val="24"/>
          <w:szCs w:val="24"/>
          <w:lang w:eastAsia="en-IE"/>
        </w:rPr>
        <w:t xml:space="preserve"> </w:t>
      </w:r>
    </w:p>
    <w:p w:rsidR="001D6AE9" w:rsidRPr="001D6AE9" w:rsidRDefault="001D6AE9" w:rsidP="001D6AE9">
      <w:pPr>
        <w:spacing w:before="100" w:beforeAutospacing="1" w:after="100" w:afterAutospacing="1" w:line="240" w:lineRule="auto"/>
        <w:rPr>
          <w:rFonts w:ascii="Arial" w:eastAsia="Times New Roman" w:hAnsi="Arial" w:cs="Arial"/>
          <w:color w:val="000000"/>
          <w:sz w:val="24"/>
          <w:szCs w:val="24"/>
          <w:lang w:eastAsia="en-IE"/>
        </w:rPr>
      </w:pPr>
      <w:r w:rsidRPr="001D6AE9">
        <w:rPr>
          <w:rFonts w:ascii="Verdana" w:eastAsia="Times New Roman" w:hAnsi="Verdana" w:cs="Arial"/>
          <w:color w:val="000000"/>
          <w:sz w:val="20"/>
          <w:szCs w:val="20"/>
          <w:lang w:eastAsia="en-IE"/>
        </w:rPr>
        <w:t>Application for its renewal must be made not later than twenty-one days prior to the date of such Annual Licensing Court.</w:t>
      </w:r>
      <w:r w:rsidRPr="001D6AE9">
        <w:rPr>
          <w:rFonts w:ascii="Arial" w:eastAsia="Times New Roman" w:hAnsi="Arial" w:cs="Arial"/>
          <w:color w:val="000000"/>
          <w:sz w:val="24"/>
          <w:szCs w:val="24"/>
          <w:lang w:eastAsia="en-IE"/>
        </w:rPr>
        <w:t xml:space="preserve"> </w:t>
      </w:r>
    </w:p>
    <w:p w:rsidR="001D6AE9" w:rsidRPr="001D6AE9" w:rsidRDefault="001D6AE9" w:rsidP="001D6AE9">
      <w:pPr>
        <w:spacing w:before="100" w:beforeAutospacing="1" w:after="100" w:afterAutospacing="1" w:line="240" w:lineRule="auto"/>
        <w:rPr>
          <w:rFonts w:ascii="Arial" w:eastAsia="Times New Roman" w:hAnsi="Arial" w:cs="Arial"/>
          <w:color w:val="000000"/>
          <w:sz w:val="24"/>
          <w:szCs w:val="24"/>
          <w:lang w:eastAsia="en-IE"/>
        </w:rPr>
      </w:pPr>
      <w:r w:rsidRPr="001D6AE9">
        <w:rPr>
          <w:rFonts w:ascii="Verdana" w:eastAsia="Times New Roman" w:hAnsi="Verdana" w:cs="Arial"/>
          <w:color w:val="000000"/>
          <w:sz w:val="20"/>
          <w:szCs w:val="20"/>
          <w:lang w:eastAsia="en-IE"/>
        </w:rPr>
        <w:t>Given under</w:t>
      </w:r>
      <w:r>
        <w:rPr>
          <w:rFonts w:ascii="Verdana" w:eastAsia="Times New Roman" w:hAnsi="Verdana" w:cs="Arial"/>
          <w:color w:val="000000"/>
          <w:sz w:val="20"/>
          <w:szCs w:val="20"/>
          <w:lang w:eastAsia="en-IE"/>
        </w:rPr>
        <w:t xml:space="preserve"> me hand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1D6AE9">
        <w:rPr>
          <w:rFonts w:ascii="Verdana" w:eastAsia="Times New Roman" w:hAnsi="Verdana" w:cs="Arial"/>
          <w:color w:val="000000"/>
          <w:sz w:val="20"/>
          <w:szCs w:val="20"/>
          <w:lang w:eastAsia="en-IE"/>
        </w:rPr>
        <w:t xml:space="preserve">... </w:t>
      </w:r>
    </w:p>
    <w:p w:rsidR="001D6AE9" w:rsidRPr="001D6AE9" w:rsidRDefault="001D6AE9" w:rsidP="001D6AE9">
      <w:pPr>
        <w:spacing w:before="100" w:beforeAutospacing="1" w:after="100" w:afterAutospacing="1" w:line="240" w:lineRule="auto"/>
        <w:rPr>
          <w:rFonts w:ascii="Arial" w:eastAsia="Times New Roman" w:hAnsi="Arial" w:cs="Arial"/>
          <w:color w:val="000000"/>
          <w:sz w:val="24"/>
          <w:szCs w:val="24"/>
          <w:lang w:eastAsia="en-IE"/>
        </w:rPr>
      </w:pPr>
      <w:r w:rsidRPr="001D6AE9">
        <w:rPr>
          <w:rFonts w:ascii="Verdana" w:eastAsia="Times New Roman" w:hAnsi="Verdana" w:cs="Arial"/>
          <w:color w:val="000000"/>
          <w:sz w:val="20"/>
          <w:szCs w:val="20"/>
          <w:lang w:eastAsia="en-IE"/>
        </w:rPr>
        <w:t>Signed ........</w:t>
      </w:r>
      <w:r w:rsidRPr="001D6AE9">
        <w:rPr>
          <w:rFonts w:ascii="Arial" w:eastAsia="Times New Roman" w:hAnsi="Arial" w:cs="Arial"/>
          <w:color w:val="000000"/>
          <w:sz w:val="24"/>
          <w:szCs w:val="24"/>
          <w:lang w:eastAsia="en-IE"/>
        </w:rPr>
        <w:t xml:space="preserve"> </w:t>
      </w:r>
    </w:p>
    <w:p w:rsidR="0001219F" w:rsidRDefault="001D6AE9" w:rsidP="001D6AE9">
      <w:r w:rsidRPr="001D6AE9">
        <w:rPr>
          <w:rFonts w:ascii="Verdana" w:eastAsia="Times New Roman" w:hAnsi="Verdana" w:cs="Arial"/>
          <w:color w:val="000000"/>
          <w:sz w:val="20"/>
          <w:szCs w:val="20"/>
          <w:lang w:eastAsia="en-IE"/>
        </w:rPr>
        <w:t>Registrar of Clubs</w:t>
      </w:r>
    </w:p>
    <w:sectPr w:rsidR="000121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E9"/>
    <w:rsid w:val="0001219F"/>
    <w:rsid w:val="001D6AE9"/>
    <w:rsid w:val="003676A9"/>
    <w:rsid w:val="00BD53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55903-21C7-4062-933D-ED8825D6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AE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77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4</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2019-10-24T10:29:00Z</dcterms:created>
  <dcterms:modified xsi:type="dcterms:W3CDTF">2019-11-13T17:36:00Z</dcterms:modified>
</cp:coreProperties>
</file>