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855497" w:rsidRPr="00855497" w:rsidTr="00855497">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855497" w:rsidRPr="00855497" w:rsidTr="00855497">
              <w:trPr>
                <w:tblCellSpacing w:w="15" w:type="dxa"/>
              </w:trPr>
              <w:tc>
                <w:tcPr>
                  <w:tcW w:w="0" w:type="auto"/>
                  <w:hideMark/>
                </w:tcPr>
                <w:p w:rsidR="00282139" w:rsidRDefault="00282139" w:rsidP="00E614B3">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282139" w:rsidRDefault="00282139" w:rsidP="00855497">
                  <w:pPr>
                    <w:spacing w:after="0" w:line="240" w:lineRule="auto"/>
                    <w:rPr>
                      <w:rFonts w:ascii="Verdana" w:eastAsia="Times New Roman" w:hAnsi="Verdana" w:cs="Arial"/>
                      <w:color w:val="000000"/>
                      <w:sz w:val="20"/>
                      <w:szCs w:val="20"/>
                      <w:lang w:eastAsia="en-IE"/>
                    </w:rPr>
                  </w:pPr>
                </w:p>
                <w:p w:rsidR="00855497" w:rsidRPr="00855497" w:rsidRDefault="00855497" w:rsidP="00E614B3">
                  <w:pPr>
                    <w:spacing w:after="0" w:line="240" w:lineRule="auto"/>
                    <w:jc w:val="center"/>
                    <w:rPr>
                      <w:rFonts w:ascii="Verdana" w:eastAsia="Times New Roman" w:hAnsi="Verdana" w:cs="Arial"/>
                      <w:color w:val="000000"/>
                      <w:sz w:val="24"/>
                      <w:szCs w:val="24"/>
                      <w:lang w:eastAsia="en-IE"/>
                    </w:rPr>
                  </w:pPr>
                  <w:r w:rsidRPr="00855497">
                    <w:rPr>
                      <w:rFonts w:ascii="Verdana" w:eastAsia="Times New Roman" w:hAnsi="Verdana" w:cs="Arial"/>
                      <w:color w:val="000000"/>
                      <w:sz w:val="20"/>
                      <w:szCs w:val="20"/>
                      <w:lang w:eastAsia="en-IE"/>
                    </w:rPr>
                    <w:t>S.I. N0. 17 of</w:t>
                  </w:r>
                  <w:bookmarkStart w:id="0" w:name="_GoBack"/>
                  <w:bookmarkEnd w:id="0"/>
                  <w:r w:rsidRPr="00855497">
                    <w:rPr>
                      <w:rFonts w:ascii="Verdana" w:eastAsia="Times New Roman" w:hAnsi="Verdana" w:cs="Arial"/>
                      <w:color w:val="000000"/>
                      <w:sz w:val="20"/>
                      <w:szCs w:val="20"/>
                      <w:lang w:eastAsia="en-IE"/>
                    </w:rPr>
                    <w:t xml:space="preserve"> 2016</w:t>
                  </w:r>
                </w:p>
                <w:p w:rsidR="00855497" w:rsidRPr="00855497" w:rsidRDefault="00855497" w:rsidP="00855497">
                  <w:pPr>
                    <w:spacing w:after="0" w:line="240" w:lineRule="auto"/>
                    <w:jc w:val="center"/>
                    <w:rPr>
                      <w:rFonts w:ascii="Verdana" w:eastAsia="Times New Roman" w:hAnsi="Verdana" w:cs="Arial"/>
                      <w:color w:val="000000"/>
                      <w:sz w:val="24"/>
                      <w:szCs w:val="24"/>
                      <w:lang w:eastAsia="en-IE"/>
                    </w:rPr>
                  </w:pPr>
                  <w:r w:rsidRPr="00855497">
                    <w:rPr>
                      <w:rFonts w:ascii="Verdana" w:eastAsia="Times New Roman" w:hAnsi="Verdana" w:cs="Arial"/>
                      <w:color w:val="000000"/>
                      <w:sz w:val="20"/>
                      <w:szCs w:val="20"/>
                      <w:lang w:eastAsia="en-IE"/>
                    </w:rPr>
                    <w:t xml:space="preserve">No. 58.32 </w:t>
                  </w:r>
                </w:p>
                <w:p w:rsidR="00855497" w:rsidRPr="00855497" w:rsidRDefault="00855497" w:rsidP="00855497">
                  <w:pPr>
                    <w:spacing w:after="0" w:line="240" w:lineRule="auto"/>
                    <w:rPr>
                      <w:rFonts w:ascii="Verdana" w:eastAsia="Times New Roman" w:hAnsi="Verdana" w:cs="Arial"/>
                      <w:color w:val="000000"/>
                      <w:sz w:val="24"/>
                      <w:szCs w:val="24"/>
                      <w:lang w:eastAsia="en-IE"/>
                    </w:rPr>
                  </w:pPr>
                  <w:r w:rsidRPr="00855497">
                    <w:rPr>
                      <w:rFonts w:ascii="Verdana" w:eastAsia="Times New Roman" w:hAnsi="Verdana" w:cs="Arial"/>
                      <w:color w:val="000000"/>
                      <w:sz w:val="24"/>
                      <w:szCs w:val="24"/>
                      <w:lang w:eastAsia="en-IE"/>
                    </w:rPr>
                    <w:br/>
                  </w:r>
                  <w:r w:rsidRPr="00855497">
                    <w:rPr>
                      <w:rFonts w:ascii="Verdana" w:eastAsia="Times New Roman" w:hAnsi="Verdana" w:cs="Arial"/>
                      <w:i/>
                      <w:iCs/>
                      <w:color w:val="000000"/>
                      <w:sz w:val="15"/>
                      <w:szCs w:val="15"/>
                      <w:lang w:eastAsia="en-IE"/>
                    </w:rPr>
                    <w:t xml:space="preserve">SCHEDULE C </w:t>
                  </w:r>
                  <w:r w:rsidRPr="00855497">
                    <w:rPr>
                      <w:rFonts w:ascii="Verdana" w:eastAsia="Times New Roman" w:hAnsi="Verdana" w:cs="Arial"/>
                      <w:i/>
                      <w:iCs/>
                      <w:color w:val="000000"/>
                      <w:sz w:val="15"/>
                      <w:szCs w:val="15"/>
                      <w:lang w:eastAsia="en-IE"/>
                    </w:rPr>
                    <w:br/>
                    <w:t xml:space="preserve">O. 58, r. 4(3) </w:t>
                  </w:r>
                </w:p>
                <w:p w:rsidR="00855497" w:rsidRPr="00855497" w:rsidRDefault="00855497" w:rsidP="00855497">
                  <w:pPr>
                    <w:spacing w:after="0" w:line="240" w:lineRule="auto"/>
                    <w:jc w:val="center"/>
                    <w:rPr>
                      <w:rFonts w:ascii="Verdana" w:eastAsia="Times New Roman" w:hAnsi="Verdana" w:cs="Arial"/>
                      <w:color w:val="000000"/>
                      <w:sz w:val="24"/>
                      <w:szCs w:val="24"/>
                      <w:lang w:eastAsia="en-IE"/>
                    </w:rPr>
                  </w:pPr>
                  <w:r w:rsidRPr="00855497">
                    <w:rPr>
                      <w:rFonts w:ascii="Verdana" w:eastAsia="Times New Roman" w:hAnsi="Verdana" w:cs="Arial"/>
                      <w:color w:val="000000"/>
                      <w:sz w:val="24"/>
                      <w:szCs w:val="24"/>
                      <w:lang w:eastAsia="en-IE"/>
                    </w:rPr>
                    <w:br/>
                  </w:r>
                  <w:r w:rsidRPr="00855497">
                    <w:rPr>
                      <w:rFonts w:ascii="Verdana" w:eastAsia="Times New Roman" w:hAnsi="Verdana" w:cs="Arial"/>
                      <w:color w:val="000000"/>
                      <w:sz w:val="20"/>
                      <w:szCs w:val="20"/>
                      <w:lang w:eastAsia="en-IE"/>
                    </w:rPr>
                    <w:t xml:space="preserve">Guardianship of Infants Act 1964, section 6E(2) (inserted by section 49 of the Children and Family Relationships Act 2015) </w:t>
                  </w:r>
                </w:p>
                <w:p w:rsidR="00855497" w:rsidRPr="00855497" w:rsidRDefault="00855497" w:rsidP="00855497">
                  <w:pPr>
                    <w:spacing w:before="100" w:beforeAutospacing="1" w:after="100" w:afterAutospacing="1" w:line="240" w:lineRule="auto"/>
                    <w:jc w:val="center"/>
                    <w:rPr>
                      <w:rFonts w:ascii="Verdana" w:eastAsia="Times New Roman" w:hAnsi="Verdana" w:cs="Arial"/>
                      <w:color w:val="000000"/>
                      <w:sz w:val="24"/>
                      <w:szCs w:val="24"/>
                      <w:lang w:eastAsia="en-IE"/>
                    </w:rPr>
                  </w:pPr>
                  <w:r w:rsidRPr="00855497">
                    <w:rPr>
                      <w:rFonts w:ascii="Verdana" w:eastAsia="Times New Roman" w:hAnsi="Verdana" w:cs="Arial"/>
                      <w:color w:val="000000"/>
                      <w:sz w:val="20"/>
                      <w:szCs w:val="20"/>
                      <w:lang w:eastAsia="en-IE"/>
                    </w:rPr>
                    <w:t xml:space="preserve">Nomination </w:t>
                  </w:r>
                </w:p>
                <w:p w:rsidR="00855497" w:rsidRPr="00855497" w:rsidRDefault="00855497" w:rsidP="00855497">
                  <w:pPr>
                    <w:spacing w:after="0" w:line="240" w:lineRule="auto"/>
                    <w:rPr>
                      <w:rFonts w:ascii="Verdana" w:eastAsia="Times New Roman" w:hAnsi="Verdana" w:cs="Arial"/>
                      <w:color w:val="000000"/>
                      <w:sz w:val="24"/>
                      <w:szCs w:val="24"/>
                      <w:lang w:eastAsia="en-IE"/>
                    </w:rPr>
                  </w:pPr>
                  <w:r w:rsidRPr="00855497">
                    <w:rPr>
                      <w:rFonts w:ascii="Verdana" w:eastAsia="Times New Roman" w:hAnsi="Verdana" w:cs="Arial"/>
                      <w:color w:val="000000"/>
                      <w:sz w:val="24"/>
                      <w:szCs w:val="24"/>
                      <w:lang w:eastAsia="en-IE"/>
                    </w:rPr>
                    <w:br/>
                  </w:r>
                  <w:r w:rsidRPr="00855497">
                    <w:rPr>
                      <w:rFonts w:ascii="Verdana" w:eastAsia="Times New Roman" w:hAnsi="Verdana" w:cs="Arial"/>
                      <w:color w:val="000000"/>
                      <w:sz w:val="20"/>
                      <w:szCs w:val="20"/>
                      <w:lang w:eastAsia="en-IE"/>
                    </w:rPr>
                    <w:t xml:space="preserve">TAKE NOTICE that I, ............ of ......., being a qualifying guardian of ......... born on ..........., ........... born on ............, (a) child(ren) residing at ........, hereby nominate .......... of ......., in the event that I become incapable through serious illness or injury of exercising the rights and responsibilities of guardianship, to be temporary guardian of the said child(ren), subject to an Order to that effect being made by the District Court and subject to the terms of any such Order. </w:t>
                  </w:r>
                </w:p>
                <w:p w:rsidR="00855497" w:rsidRPr="00855497" w:rsidRDefault="00855497" w:rsidP="00855497">
                  <w:pPr>
                    <w:spacing w:before="100" w:beforeAutospacing="1" w:after="100" w:afterAutospacing="1" w:line="240" w:lineRule="auto"/>
                    <w:rPr>
                      <w:rFonts w:ascii="Verdana" w:eastAsia="Times New Roman" w:hAnsi="Verdana" w:cs="Arial"/>
                      <w:color w:val="000000"/>
                      <w:sz w:val="24"/>
                      <w:szCs w:val="24"/>
                      <w:lang w:eastAsia="en-IE"/>
                    </w:rPr>
                  </w:pPr>
                  <w:r w:rsidRPr="00855497">
                    <w:rPr>
                      <w:rFonts w:ascii="Verdana" w:eastAsia="Times New Roman" w:hAnsi="Verdana" w:cs="Arial"/>
                      <w:color w:val="000000"/>
                      <w:sz w:val="20"/>
                      <w:szCs w:val="20"/>
                      <w:lang w:eastAsia="en-IE"/>
                    </w:rPr>
                    <w:t xml:space="preserve">I hereby specify that if so appointed as temporary guardian, the rights and responsibilities of the said ......... as temporary guardian shall be subject to the following limitations—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87"/>
                    <w:gridCol w:w="4433"/>
                  </w:tblGrid>
                  <w:tr w:rsidR="00855497" w:rsidRPr="00855497">
                    <w:trPr>
                      <w:tblCellSpacing w:w="15" w:type="dxa"/>
                    </w:trPr>
                    <w:tc>
                      <w:tcPr>
                        <w:tcW w:w="4920" w:type="dxa"/>
                        <w:tcBorders>
                          <w:top w:val="outset" w:sz="6" w:space="0" w:color="auto"/>
                          <w:left w:val="outset" w:sz="6" w:space="0" w:color="auto"/>
                          <w:bottom w:val="outset" w:sz="6" w:space="0" w:color="auto"/>
                          <w:right w:val="outset" w:sz="6" w:space="0" w:color="auto"/>
                        </w:tcBorders>
                        <w:hideMark/>
                      </w:tcPr>
                      <w:p w:rsidR="00855497" w:rsidRPr="00855497" w:rsidRDefault="00855497" w:rsidP="00855497">
                        <w:pPr>
                          <w:spacing w:after="0" w:line="240" w:lineRule="auto"/>
                          <w:rPr>
                            <w:rFonts w:ascii="Verdana" w:eastAsia="Times New Roman" w:hAnsi="Verdana" w:cs="Arial"/>
                            <w:color w:val="000000"/>
                            <w:sz w:val="24"/>
                            <w:szCs w:val="24"/>
                            <w:lang w:eastAsia="en-IE"/>
                          </w:rPr>
                        </w:pPr>
                        <w:r w:rsidRPr="00855497">
                          <w:rPr>
                            <w:rFonts w:ascii="Verdana" w:eastAsia="Times New Roman" w:hAnsi="Verdana" w:cs="Arial"/>
                            <w:color w:val="000000"/>
                            <w:sz w:val="20"/>
                            <w:szCs w:val="20"/>
                            <w:lang w:eastAsia="en-IE"/>
                          </w:rPr>
                          <w:t>Rights and responsibilities of a guardian</w:t>
                        </w:r>
                      </w:p>
                    </w:tc>
                    <w:tc>
                      <w:tcPr>
                        <w:tcW w:w="4920" w:type="dxa"/>
                        <w:tcBorders>
                          <w:top w:val="outset" w:sz="6" w:space="0" w:color="auto"/>
                          <w:left w:val="outset" w:sz="6" w:space="0" w:color="auto"/>
                          <w:bottom w:val="outset" w:sz="6" w:space="0" w:color="auto"/>
                          <w:right w:val="outset" w:sz="6" w:space="0" w:color="auto"/>
                        </w:tcBorders>
                        <w:hideMark/>
                      </w:tcPr>
                      <w:p w:rsidR="00855497" w:rsidRPr="00855497" w:rsidRDefault="00855497" w:rsidP="00855497">
                        <w:pPr>
                          <w:spacing w:after="0" w:line="240" w:lineRule="auto"/>
                          <w:rPr>
                            <w:rFonts w:ascii="Verdana" w:eastAsia="Times New Roman" w:hAnsi="Verdana" w:cs="Arial"/>
                            <w:color w:val="000000"/>
                            <w:sz w:val="24"/>
                            <w:szCs w:val="24"/>
                            <w:lang w:eastAsia="en-IE"/>
                          </w:rPr>
                        </w:pPr>
                        <w:r w:rsidRPr="00855497">
                          <w:rPr>
                            <w:rFonts w:ascii="Verdana" w:eastAsia="Times New Roman" w:hAnsi="Verdana" w:cs="Arial"/>
                            <w:color w:val="000000"/>
                            <w:sz w:val="20"/>
                            <w:szCs w:val="20"/>
                            <w:lang w:eastAsia="en-IE"/>
                          </w:rPr>
                          <w:t>Limitations (if any)</w:t>
                        </w:r>
                      </w:p>
                    </w:tc>
                  </w:tr>
                  <w:tr w:rsidR="00855497" w:rsidRPr="00855497">
                    <w:trPr>
                      <w:tblCellSpacing w:w="15" w:type="dxa"/>
                    </w:trPr>
                    <w:tc>
                      <w:tcPr>
                        <w:tcW w:w="4920" w:type="dxa"/>
                        <w:tcBorders>
                          <w:top w:val="outset" w:sz="6" w:space="0" w:color="auto"/>
                          <w:left w:val="outset" w:sz="6" w:space="0" w:color="auto"/>
                          <w:bottom w:val="outset" w:sz="6" w:space="0" w:color="auto"/>
                          <w:right w:val="outset" w:sz="6" w:space="0" w:color="auto"/>
                        </w:tcBorders>
                        <w:hideMark/>
                      </w:tcPr>
                      <w:p w:rsidR="00855497" w:rsidRPr="00855497" w:rsidRDefault="00855497" w:rsidP="00855497">
                        <w:pPr>
                          <w:spacing w:after="0" w:line="240" w:lineRule="auto"/>
                          <w:rPr>
                            <w:rFonts w:ascii="Verdana" w:eastAsia="Times New Roman" w:hAnsi="Verdana" w:cs="Arial"/>
                            <w:color w:val="000000"/>
                            <w:sz w:val="24"/>
                            <w:szCs w:val="24"/>
                            <w:lang w:eastAsia="en-IE"/>
                          </w:rPr>
                        </w:pPr>
                        <w:r w:rsidRPr="00855497">
                          <w:rPr>
                            <w:rFonts w:ascii="Verdana" w:eastAsia="Times New Roman" w:hAnsi="Verdana" w:cs="Arial"/>
                            <w:color w:val="000000"/>
                            <w:sz w:val="20"/>
                            <w:szCs w:val="20"/>
                            <w:lang w:eastAsia="en-IE"/>
                          </w:rPr>
                          <w:t>*(a) to decide on the child(ren)’s place of residence</w:t>
                        </w:r>
                      </w:p>
                    </w:tc>
                    <w:tc>
                      <w:tcPr>
                        <w:tcW w:w="4920" w:type="dxa"/>
                        <w:tcBorders>
                          <w:top w:val="outset" w:sz="6" w:space="0" w:color="auto"/>
                          <w:left w:val="outset" w:sz="6" w:space="0" w:color="auto"/>
                          <w:bottom w:val="outset" w:sz="6" w:space="0" w:color="auto"/>
                          <w:right w:val="outset" w:sz="6" w:space="0" w:color="auto"/>
                        </w:tcBorders>
                        <w:hideMark/>
                      </w:tcPr>
                      <w:p w:rsidR="00855497" w:rsidRPr="00855497" w:rsidRDefault="00855497" w:rsidP="00855497">
                        <w:pPr>
                          <w:spacing w:after="0" w:line="240" w:lineRule="auto"/>
                          <w:rPr>
                            <w:rFonts w:ascii="Verdana" w:eastAsia="Times New Roman" w:hAnsi="Verdana" w:cs="Arial"/>
                            <w:color w:val="000000"/>
                            <w:sz w:val="24"/>
                            <w:szCs w:val="24"/>
                            <w:lang w:eastAsia="en-IE"/>
                          </w:rPr>
                        </w:pPr>
                        <w:r w:rsidRPr="00855497">
                          <w:rPr>
                            <w:rFonts w:ascii="Verdana" w:eastAsia="Times New Roman" w:hAnsi="Verdana" w:cs="Arial"/>
                            <w:noProof/>
                            <w:color w:val="000000"/>
                            <w:sz w:val="24"/>
                            <w:szCs w:val="24"/>
                            <w:lang w:eastAsia="en-IE"/>
                          </w:rPr>
                          <w:drawing>
                            <wp:inline distT="0" distB="0" distL="0" distR="0">
                              <wp:extent cx="9525" cy="9525"/>
                              <wp:effectExtent l="0" t="0" r="0" b="0"/>
                              <wp:docPr id="6" name="Picture 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55497" w:rsidRPr="00855497">
                    <w:trPr>
                      <w:tblCellSpacing w:w="15" w:type="dxa"/>
                    </w:trPr>
                    <w:tc>
                      <w:tcPr>
                        <w:tcW w:w="4920" w:type="dxa"/>
                        <w:tcBorders>
                          <w:top w:val="outset" w:sz="6" w:space="0" w:color="auto"/>
                          <w:left w:val="outset" w:sz="6" w:space="0" w:color="auto"/>
                          <w:bottom w:val="outset" w:sz="6" w:space="0" w:color="auto"/>
                          <w:right w:val="outset" w:sz="6" w:space="0" w:color="auto"/>
                        </w:tcBorders>
                        <w:hideMark/>
                      </w:tcPr>
                      <w:p w:rsidR="00855497" w:rsidRPr="00855497" w:rsidRDefault="00855497" w:rsidP="00855497">
                        <w:pPr>
                          <w:spacing w:after="0" w:line="240" w:lineRule="auto"/>
                          <w:rPr>
                            <w:rFonts w:ascii="Verdana" w:eastAsia="Times New Roman" w:hAnsi="Verdana" w:cs="Arial"/>
                            <w:color w:val="000000"/>
                            <w:sz w:val="24"/>
                            <w:szCs w:val="24"/>
                            <w:lang w:eastAsia="en-IE"/>
                          </w:rPr>
                        </w:pPr>
                        <w:r w:rsidRPr="00855497">
                          <w:rPr>
                            <w:rFonts w:ascii="Verdana" w:eastAsia="Times New Roman" w:hAnsi="Verdana" w:cs="Arial"/>
                            <w:color w:val="000000"/>
                            <w:sz w:val="20"/>
                            <w:szCs w:val="20"/>
                            <w:lang w:eastAsia="en-IE"/>
                          </w:rPr>
                          <w:t>*(b) to make decisions regarding the child(ren)’s religious, spiritual, cultural and linguistic upbringing</w:t>
                        </w:r>
                      </w:p>
                    </w:tc>
                    <w:tc>
                      <w:tcPr>
                        <w:tcW w:w="4920" w:type="dxa"/>
                        <w:tcBorders>
                          <w:top w:val="outset" w:sz="6" w:space="0" w:color="auto"/>
                          <w:left w:val="outset" w:sz="6" w:space="0" w:color="auto"/>
                          <w:bottom w:val="outset" w:sz="6" w:space="0" w:color="auto"/>
                          <w:right w:val="outset" w:sz="6" w:space="0" w:color="auto"/>
                        </w:tcBorders>
                        <w:hideMark/>
                      </w:tcPr>
                      <w:p w:rsidR="00855497" w:rsidRPr="00855497" w:rsidRDefault="00855497" w:rsidP="00855497">
                        <w:pPr>
                          <w:spacing w:after="0" w:line="240" w:lineRule="auto"/>
                          <w:rPr>
                            <w:rFonts w:ascii="Verdana" w:eastAsia="Times New Roman" w:hAnsi="Verdana" w:cs="Arial"/>
                            <w:color w:val="000000"/>
                            <w:sz w:val="24"/>
                            <w:szCs w:val="24"/>
                            <w:lang w:eastAsia="en-IE"/>
                          </w:rPr>
                        </w:pPr>
                        <w:r w:rsidRPr="00855497">
                          <w:rPr>
                            <w:rFonts w:ascii="Verdana" w:eastAsia="Times New Roman" w:hAnsi="Verdana" w:cs="Arial"/>
                            <w:noProof/>
                            <w:color w:val="000000"/>
                            <w:sz w:val="24"/>
                            <w:szCs w:val="24"/>
                            <w:lang w:eastAsia="en-IE"/>
                          </w:rPr>
                          <w:drawing>
                            <wp:inline distT="0" distB="0" distL="0" distR="0">
                              <wp:extent cx="9525" cy="9525"/>
                              <wp:effectExtent l="0" t="0" r="0" b="0"/>
                              <wp:docPr id="5" name="Picture 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55497" w:rsidRPr="00855497">
                    <w:trPr>
                      <w:tblCellSpacing w:w="15" w:type="dxa"/>
                    </w:trPr>
                    <w:tc>
                      <w:tcPr>
                        <w:tcW w:w="4920" w:type="dxa"/>
                        <w:tcBorders>
                          <w:top w:val="outset" w:sz="6" w:space="0" w:color="auto"/>
                          <w:left w:val="outset" w:sz="6" w:space="0" w:color="auto"/>
                          <w:bottom w:val="outset" w:sz="6" w:space="0" w:color="auto"/>
                          <w:right w:val="outset" w:sz="6" w:space="0" w:color="auto"/>
                        </w:tcBorders>
                        <w:hideMark/>
                      </w:tcPr>
                      <w:p w:rsidR="00855497" w:rsidRPr="00855497" w:rsidRDefault="00855497" w:rsidP="00855497">
                        <w:pPr>
                          <w:spacing w:after="0" w:line="240" w:lineRule="auto"/>
                          <w:rPr>
                            <w:rFonts w:ascii="Verdana" w:eastAsia="Times New Roman" w:hAnsi="Verdana" w:cs="Arial"/>
                            <w:color w:val="000000"/>
                            <w:sz w:val="24"/>
                            <w:szCs w:val="24"/>
                            <w:lang w:eastAsia="en-IE"/>
                          </w:rPr>
                        </w:pPr>
                        <w:r w:rsidRPr="00855497">
                          <w:rPr>
                            <w:rFonts w:ascii="Verdana" w:eastAsia="Times New Roman" w:hAnsi="Verdana" w:cs="Arial"/>
                            <w:color w:val="000000"/>
                            <w:sz w:val="20"/>
                            <w:szCs w:val="20"/>
                            <w:lang w:eastAsia="en-IE"/>
                          </w:rPr>
                          <w:t>*(c) to decide with whom the child(ren) is/are to live</w:t>
                        </w:r>
                      </w:p>
                    </w:tc>
                    <w:tc>
                      <w:tcPr>
                        <w:tcW w:w="4920" w:type="dxa"/>
                        <w:tcBorders>
                          <w:top w:val="outset" w:sz="6" w:space="0" w:color="auto"/>
                          <w:left w:val="outset" w:sz="6" w:space="0" w:color="auto"/>
                          <w:bottom w:val="outset" w:sz="6" w:space="0" w:color="auto"/>
                          <w:right w:val="outset" w:sz="6" w:space="0" w:color="auto"/>
                        </w:tcBorders>
                        <w:hideMark/>
                      </w:tcPr>
                      <w:p w:rsidR="00855497" w:rsidRPr="00855497" w:rsidRDefault="00855497" w:rsidP="00855497">
                        <w:pPr>
                          <w:spacing w:after="0" w:line="240" w:lineRule="auto"/>
                          <w:rPr>
                            <w:rFonts w:ascii="Verdana" w:eastAsia="Times New Roman" w:hAnsi="Verdana" w:cs="Arial"/>
                            <w:color w:val="000000"/>
                            <w:sz w:val="24"/>
                            <w:szCs w:val="24"/>
                            <w:lang w:eastAsia="en-IE"/>
                          </w:rPr>
                        </w:pPr>
                        <w:r w:rsidRPr="00855497">
                          <w:rPr>
                            <w:rFonts w:ascii="Verdana" w:eastAsia="Times New Roman" w:hAnsi="Verdana" w:cs="Arial"/>
                            <w:noProof/>
                            <w:color w:val="000000"/>
                            <w:sz w:val="24"/>
                            <w:szCs w:val="24"/>
                            <w:lang w:eastAsia="en-IE"/>
                          </w:rPr>
                          <w:drawing>
                            <wp:inline distT="0" distB="0" distL="0" distR="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55497" w:rsidRPr="00855497">
                    <w:trPr>
                      <w:tblCellSpacing w:w="15" w:type="dxa"/>
                    </w:trPr>
                    <w:tc>
                      <w:tcPr>
                        <w:tcW w:w="4920" w:type="dxa"/>
                        <w:tcBorders>
                          <w:top w:val="outset" w:sz="6" w:space="0" w:color="auto"/>
                          <w:left w:val="outset" w:sz="6" w:space="0" w:color="auto"/>
                          <w:bottom w:val="outset" w:sz="6" w:space="0" w:color="auto"/>
                          <w:right w:val="outset" w:sz="6" w:space="0" w:color="auto"/>
                        </w:tcBorders>
                        <w:hideMark/>
                      </w:tcPr>
                      <w:p w:rsidR="00855497" w:rsidRPr="00855497" w:rsidRDefault="00855497" w:rsidP="00855497">
                        <w:pPr>
                          <w:spacing w:after="0" w:line="240" w:lineRule="auto"/>
                          <w:rPr>
                            <w:rFonts w:ascii="Verdana" w:eastAsia="Times New Roman" w:hAnsi="Verdana" w:cs="Arial"/>
                            <w:color w:val="000000"/>
                            <w:sz w:val="24"/>
                            <w:szCs w:val="24"/>
                            <w:lang w:eastAsia="en-IE"/>
                          </w:rPr>
                        </w:pPr>
                        <w:r w:rsidRPr="00855497">
                          <w:rPr>
                            <w:rFonts w:ascii="Verdana" w:eastAsia="Times New Roman" w:hAnsi="Verdana" w:cs="Arial"/>
                            <w:color w:val="000000"/>
                            <w:sz w:val="20"/>
                            <w:szCs w:val="20"/>
                            <w:lang w:eastAsia="en-IE"/>
                          </w:rPr>
                          <w:t>*(d) to consent to medical, dental and other health related treatment for the child(ren), in respect of which a guardian’s consent is required</w:t>
                        </w:r>
                      </w:p>
                    </w:tc>
                    <w:tc>
                      <w:tcPr>
                        <w:tcW w:w="4920" w:type="dxa"/>
                        <w:tcBorders>
                          <w:top w:val="outset" w:sz="6" w:space="0" w:color="auto"/>
                          <w:left w:val="outset" w:sz="6" w:space="0" w:color="auto"/>
                          <w:bottom w:val="outset" w:sz="6" w:space="0" w:color="auto"/>
                          <w:right w:val="outset" w:sz="6" w:space="0" w:color="auto"/>
                        </w:tcBorders>
                        <w:hideMark/>
                      </w:tcPr>
                      <w:p w:rsidR="00855497" w:rsidRPr="00855497" w:rsidRDefault="00855497" w:rsidP="00855497">
                        <w:pPr>
                          <w:spacing w:after="0" w:line="240" w:lineRule="auto"/>
                          <w:rPr>
                            <w:rFonts w:ascii="Verdana" w:eastAsia="Times New Roman" w:hAnsi="Verdana" w:cs="Arial"/>
                            <w:color w:val="000000"/>
                            <w:sz w:val="24"/>
                            <w:szCs w:val="24"/>
                            <w:lang w:eastAsia="en-IE"/>
                          </w:rPr>
                        </w:pPr>
                        <w:r w:rsidRPr="00855497">
                          <w:rPr>
                            <w:rFonts w:ascii="Verdana" w:eastAsia="Times New Roman" w:hAnsi="Verdana" w:cs="Arial"/>
                            <w:noProof/>
                            <w:color w:val="000000"/>
                            <w:sz w:val="24"/>
                            <w:szCs w:val="24"/>
                            <w:lang w:eastAsia="en-IE"/>
                          </w:rPr>
                          <w:drawing>
                            <wp:inline distT="0" distB="0" distL="0" distR="0">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55497" w:rsidRPr="00855497">
                    <w:trPr>
                      <w:tblCellSpacing w:w="15" w:type="dxa"/>
                    </w:trPr>
                    <w:tc>
                      <w:tcPr>
                        <w:tcW w:w="4920" w:type="dxa"/>
                        <w:tcBorders>
                          <w:top w:val="outset" w:sz="6" w:space="0" w:color="auto"/>
                          <w:left w:val="outset" w:sz="6" w:space="0" w:color="auto"/>
                          <w:bottom w:val="outset" w:sz="6" w:space="0" w:color="auto"/>
                          <w:right w:val="outset" w:sz="6" w:space="0" w:color="auto"/>
                        </w:tcBorders>
                        <w:hideMark/>
                      </w:tcPr>
                      <w:p w:rsidR="00855497" w:rsidRPr="00855497" w:rsidRDefault="00855497" w:rsidP="00855497">
                        <w:pPr>
                          <w:spacing w:after="0" w:line="240" w:lineRule="auto"/>
                          <w:rPr>
                            <w:rFonts w:ascii="Verdana" w:eastAsia="Times New Roman" w:hAnsi="Verdana" w:cs="Arial"/>
                            <w:color w:val="000000"/>
                            <w:sz w:val="24"/>
                            <w:szCs w:val="24"/>
                            <w:lang w:eastAsia="en-IE"/>
                          </w:rPr>
                        </w:pPr>
                        <w:r w:rsidRPr="00855497">
                          <w:rPr>
                            <w:rFonts w:ascii="Verdana" w:eastAsia="Times New Roman" w:hAnsi="Verdana" w:cs="Arial"/>
                            <w:color w:val="000000"/>
                            <w:sz w:val="20"/>
                            <w:szCs w:val="20"/>
                            <w:lang w:eastAsia="en-IE"/>
                          </w:rPr>
                          <w:t>*(e) under-</w:t>
                        </w:r>
                        <w:r w:rsidRPr="00855497">
                          <w:rPr>
                            <w:rFonts w:ascii="Verdana" w:eastAsia="Times New Roman" w:hAnsi="Verdana" w:cs="Arial"/>
                            <w:color w:val="000000"/>
                            <w:sz w:val="24"/>
                            <w:szCs w:val="24"/>
                            <w:lang w:eastAsia="en-IE"/>
                          </w:rPr>
                          <w:t xml:space="preserve"> </w:t>
                        </w:r>
                      </w:p>
                      <w:p w:rsidR="00855497" w:rsidRPr="00855497" w:rsidRDefault="00855497" w:rsidP="00855497">
                        <w:pPr>
                          <w:spacing w:before="100" w:beforeAutospacing="1" w:after="100" w:afterAutospacing="1" w:line="240" w:lineRule="auto"/>
                          <w:rPr>
                            <w:rFonts w:ascii="Verdana" w:eastAsia="Times New Roman" w:hAnsi="Verdana" w:cs="Arial"/>
                            <w:color w:val="000000"/>
                            <w:sz w:val="24"/>
                            <w:szCs w:val="24"/>
                            <w:lang w:eastAsia="en-IE"/>
                          </w:rPr>
                        </w:pPr>
                        <w:r w:rsidRPr="00855497">
                          <w:rPr>
                            <w:rFonts w:ascii="Verdana" w:eastAsia="Times New Roman" w:hAnsi="Verdana" w:cs="Arial"/>
                            <w:color w:val="000000"/>
                            <w:sz w:val="20"/>
                            <w:szCs w:val="20"/>
                            <w:lang w:eastAsia="en-IE"/>
                          </w:rPr>
                          <w:t>*(i) section 2A(2) of the Firearms Act 1925;</w:t>
                        </w:r>
                        <w:r w:rsidRPr="00855497">
                          <w:rPr>
                            <w:rFonts w:ascii="Verdana" w:eastAsia="Times New Roman" w:hAnsi="Verdana" w:cs="Arial"/>
                            <w:color w:val="000000"/>
                            <w:sz w:val="24"/>
                            <w:szCs w:val="24"/>
                            <w:lang w:eastAsia="en-IE"/>
                          </w:rPr>
                          <w:t xml:space="preserve"> </w:t>
                        </w:r>
                      </w:p>
                      <w:p w:rsidR="00855497" w:rsidRPr="00855497" w:rsidRDefault="00855497" w:rsidP="00855497">
                        <w:pPr>
                          <w:spacing w:before="100" w:beforeAutospacing="1" w:after="100" w:afterAutospacing="1" w:line="240" w:lineRule="auto"/>
                          <w:rPr>
                            <w:rFonts w:ascii="Verdana" w:eastAsia="Times New Roman" w:hAnsi="Verdana" w:cs="Arial"/>
                            <w:color w:val="000000"/>
                            <w:sz w:val="24"/>
                            <w:szCs w:val="24"/>
                            <w:lang w:eastAsia="en-IE"/>
                          </w:rPr>
                        </w:pPr>
                        <w:r w:rsidRPr="00855497">
                          <w:rPr>
                            <w:rFonts w:ascii="Verdana" w:eastAsia="Times New Roman" w:hAnsi="Verdana" w:cs="Arial"/>
                            <w:color w:val="000000"/>
                            <w:sz w:val="20"/>
                            <w:szCs w:val="20"/>
                            <w:lang w:eastAsia="en-IE"/>
                          </w:rPr>
                          <w:t>*(ii) section 5 of the Protection of Young Persons (Employment) Act 1996;</w:t>
                        </w:r>
                        <w:r w:rsidRPr="00855497">
                          <w:rPr>
                            <w:rFonts w:ascii="Verdana" w:eastAsia="Times New Roman" w:hAnsi="Verdana" w:cs="Arial"/>
                            <w:color w:val="000000"/>
                            <w:sz w:val="24"/>
                            <w:szCs w:val="24"/>
                            <w:lang w:eastAsia="en-IE"/>
                          </w:rPr>
                          <w:t xml:space="preserve"> </w:t>
                        </w:r>
                      </w:p>
                      <w:p w:rsidR="00855497" w:rsidRPr="00855497" w:rsidRDefault="00855497" w:rsidP="00855497">
                        <w:pPr>
                          <w:spacing w:before="100" w:beforeAutospacing="1" w:after="100" w:afterAutospacing="1" w:line="240" w:lineRule="auto"/>
                          <w:rPr>
                            <w:rFonts w:ascii="Verdana" w:eastAsia="Times New Roman" w:hAnsi="Verdana" w:cs="Arial"/>
                            <w:color w:val="000000"/>
                            <w:sz w:val="24"/>
                            <w:szCs w:val="24"/>
                            <w:lang w:eastAsia="en-IE"/>
                          </w:rPr>
                        </w:pPr>
                        <w:r w:rsidRPr="00855497">
                          <w:rPr>
                            <w:rFonts w:ascii="Verdana" w:eastAsia="Times New Roman" w:hAnsi="Verdana" w:cs="Arial"/>
                            <w:color w:val="000000"/>
                            <w:sz w:val="20"/>
                            <w:szCs w:val="20"/>
                            <w:lang w:eastAsia="en-IE"/>
                          </w:rPr>
                          <w:t>*(iii) sections 50 and 50A of the International Criminal Court Act 2006;</w:t>
                        </w:r>
                        <w:r w:rsidRPr="00855497">
                          <w:rPr>
                            <w:rFonts w:ascii="Verdana" w:eastAsia="Times New Roman" w:hAnsi="Verdana" w:cs="Arial"/>
                            <w:color w:val="000000"/>
                            <w:sz w:val="24"/>
                            <w:szCs w:val="24"/>
                            <w:lang w:eastAsia="en-IE"/>
                          </w:rPr>
                          <w:t xml:space="preserve"> </w:t>
                        </w:r>
                      </w:p>
                      <w:p w:rsidR="00855497" w:rsidRPr="00855497" w:rsidRDefault="00855497" w:rsidP="00855497">
                        <w:pPr>
                          <w:spacing w:before="100" w:beforeAutospacing="1" w:after="100" w:afterAutospacing="1" w:line="240" w:lineRule="auto"/>
                          <w:rPr>
                            <w:rFonts w:ascii="Verdana" w:eastAsia="Times New Roman" w:hAnsi="Verdana" w:cs="Arial"/>
                            <w:color w:val="000000"/>
                            <w:sz w:val="24"/>
                            <w:szCs w:val="24"/>
                            <w:lang w:eastAsia="en-IE"/>
                          </w:rPr>
                        </w:pPr>
                        <w:r w:rsidRPr="00855497">
                          <w:rPr>
                            <w:rFonts w:ascii="Verdana" w:eastAsia="Times New Roman" w:hAnsi="Verdana" w:cs="Arial"/>
                            <w:color w:val="000000"/>
                            <w:sz w:val="20"/>
                            <w:szCs w:val="20"/>
                            <w:lang w:eastAsia="en-IE"/>
                          </w:rPr>
                          <w:t>*(iv) sections 79, 79A and 79B of the Criminal Justice (Mutual Assistance) Act 2008;</w:t>
                        </w:r>
                        <w:r w:rsidRPr="00855497">
                          <w:rPr>
                            <w:rFonts w:ascii="Verdana" w:eastAsia="Times New Roman" w:hAnsi="Verdana" w:cs="Arial"/>
                            <w:color w:val="000000"/>
                            <w:sz w:val="24"/>
                            <w:szCs w:val="24"/>
                            <w:lang w:eastAsia="en-IE"/>
                          </w:rPr>
                          <w:t xml:space="preserve"> </w:t>
                        </w:r>
                      </w:p>
                      <w:p w:rsidR="00855497" w:rsidRPr="00855497" w:rsidRDefault="00855497" w:rsidP="00855497">
                        <w:pPr>
                          <w:spacing w:before="100" w:beforeAutospacing="1" w:after="100" w:afterAutospacing="1" w:line="240" w:lineRule="auto"/>
                          <w:rPr>
                            <w:rFonts w:ascii="Verdana" w:eastAsia="Times New Roman" w:hAnsi="Verdana" w:cs="Arial"/>
                            <w:color w:val="000000"/>
                            <w:sz w:val="24"/>
                            <w:szCs w:val="24"/>
                            <w:lang w:eastAsia="en-IE"/>
                          </w:rPr>
                        </w:pPr>
                        <w:r w:rsidRPr="00855497">
                          <w:rPr>
                            <w:rFonts w:ascii="Verdana" w:eastAsia="Times New Roman" w:hAnsi="Verdana" w:cs="Arial"/>
                            <w:color w:val="000000"/>
                            <w:sz w:val="20"/>
                            <w:szCs w:val="20"/>
                            <w:lang w:eastAsia="en-IE"/>
                          </w:rPr>
                          <w:lastRenderedPageBreak/>
                          <w:t>*(v) section 14 of the Passports Act 2008;</w:t>
                        </w:r>
                        <w:r w:rsidRPr="00855497">
                          <w:rPr>
                            <w:rFonts w:ascii="Verdana" w:eastAsia="Times New Roman" w:hAnsi="Verdana" w:cs="Arial"/>
                            <w:color w:val="000000"/>
                            <w:sz w:val="24"/>
                            <w:szCs w:val="24"/>
                            <w:lang w:eastAsia="en-IE"/>
                          </w:rPr>
                          <w:t xml:space="preserve"> </w:t>
                        </w:r>
                      </w:p>
                      <w:p w:rsidR="00855497" w:rsidRPr="00855497" w:rsidRDefault="00855497" w:rsidP="00855497">
                        <w:pPr>
                          <w:spacing w:before="100" w:beforeAutospacing="1" w:after="100" w:afterAutospacing="1" w:line="240" w:lineRule="auto"/>
                          <w:rPr>
                            <w:rFonts w:ascii="Verdana" w:eastAsia="Times New Roman" w:hAnsi="Verdana" w:cs="Arial"/>
                            <w:color w:val="000000"/>
                            <w:sz w:val="24"/>
                            <w:szCs w:val="24"/>
                            <w:lang w:eastAsia="en-IE"/>
                          </w:rPr>
                        </w:pPr>
                        <w:r w:rsidRPr="00855497">
                          <w:rPr>
                            <w:rFonts w:ascii="Verdana" w:eastAsia="Times New Roman" w:hAnsi="Verdana" w:cs="Arial"/>
                            <w:color w:val="000000"/>
                            <w:sz w:val="20"/>
                            <w:szCs w:val="20"/>
                            <w:lang w:eastAsia="en-IE"/>
                          </w:rPr>
                          <w:t>*(vi) the Criminal Justice (Forensic Evidence and DNA Database System) Act 2014.</w:t>
                        </w:r>
                      </w:p>
                    </w:tc>
                    <w:tc>
                      <w:tcPr>
                        <w:tcW w:w="4920" w:type="dxa"/>
                        <w:tcBorders>
                          <w:top w:val="outset" w:sz="6" w:space="0" w:color="auto"/>
                          <w:left w:val="outset" w:sz="6" w:space="0" w:color="auto"/>
                          <w:bottom w:val="outset" w:sz="6" w:space="0" w:color="auto"/>
                          <w:right w:val="outset" w:sz="6" w:space="0" w:color="auto"/>
                        </w:tcBorders>
                        <w:hideMark/>
                      </w:tcPr>
                      <w:p w:rsidR="00855497" w:rsidRPr="00855497" w:rsidRDefault="00855497" w:rsidP="00855497">
                        <w:pPr>
                          <w:spacing w:after="0" w:line="240" w:lineRule="auto"/>
                          <w:rPr>
                            <w:rFonts w:ascii="Verdana" w:eastAsia="Times New Roman" w:hAnsi="Verdana" w:cs="Arial"/>
                            <w:color w:val="000000"/>
                            <w:sz w:val="24"/>
                            <w:szCs w:val="24"/>
                            <w:lang w:eastAsia="en-IE"/>
                          </w:rPr>
                        </w:pPr>
                        <w:r w:rsidRPr="00855497">
                          <w:rPr>
                            <w:rFonts w:ascii="Verdana" w:eastAsia="Times New Roman" w:hAnsi="Verdana" w:cs="Arial"/>
                            <w:noProof/>
                            <w:color w:val="000000"/>
                            <w:sz w:val="24"/>
                            <w:szCs w:val="24"/>
                            <w:lang w:eastAsia="en-IE"/>
                          </w:rPr>
                          <w:lastRenderedPageBreak/>
                          <w:drawing>
                            <wp:inline distT="0" distB="0" distL="0" distR="0">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55497" w:rsidRPr="00855497">
                    <w:trPr>
                      <w:tblCellSpacing w:w="15" w:type="dxa"/>
                    </w:trPr>
                    <w:tc>
                      <w:tcPr>
                        <w:tcW w:w="4920" w:type="dxa"/>
                        <w:tcBorders>
                          <w:top w:val="outset" w:sz="6" w:space="0" w:color="auto"/>
                          <w:left w:val="outset" w:sz="6" w:space="0" w:color="auto"/>
                          <w:bottom w:val="outset" w:sz="6" w:space="0" w:color="auto"/>
                          <w:right w:val="outset" w:sz="6" w:space="0" w:color="auto"/>
                        </w:tcBorders>
                        <w:hideMark/>
                      </w:tcPr>
                      <w:p w:rsidR="00855497" w:rsidRPr="00855497" w:rsidRDefault="00855497" w:rsidP="00855497">
                        <w:pPr>
                          <w:spacing w:after="0" w:line="240" w:lineRule="auto"/>
                          <w:rPr>
                            <w:rFonts w:ascii="Verdana" w:eastAsia="Times New Roman" w:hAnsi="Verdana" w:cs="Arial"/>
                            <w:color w:val="000000"/>
                            <w:sz w:val="24"/>
                            <w:szCs w:val="24"/>
                            <w:lang w:eastAsia="en-IE"/>
                          </w:rPr>
                        </w:pPr>
                        <w:r w:rsidRPr="00855497">
                          <w:rPr>
                            <w:rFonts w:ascii="Verdana" w:eastAsia="Times New Roman" w:hAnsi="Verdana" w:cs="Arial"/>
                            <w:color w:val="000000"/>
                            <w:sz w:val="20"/>
                            <w:szCs w:val="20"/>
                            <w:lang w:eastAsia="en-IE"/>
                          </w:rPr>
                          <w:lastRenderedPageBreak/>
                          <w:t>*(f) to place the child(ren) for adoption, and consent to the adoption of the child(ren), under the Adoption Act 2010</w:t>
                        </w:r>
                      </w:p>
                    </w:tc>
                    <w:tc>
                      <w:tcPr>
                        <w:tcW w:w="4920" w:type="dxa"/>
                        <w:tcBorders>
                          <w:top w:val="outset" w:sz="6" w:space="0" w:color="auto"/>
                          <w:left w:val="outset" w:sz="6" w:space="0" w:color="auto"/>
                          <w:bottom w:val="outset" w:sz="6" w:space="0" w:color="auto"/>
                          <w:right w:val="outset" w:sz="6" w:space="0" w:color="auto"/>
                        </w:tcBorders>
                        <w:hideMark/>
                      </w:tcPr>
                      <w:p w:rsidR="00855497" w:rsidRPr="00855497" w:rsidRDefault="00855497" w:rsidP="00855497">
                        <w:pPr>
                          <w:spacing w:after="0" w:line="240" w:lineRule="auto"/>
                          <w:rPr>
                            <w:rFonts w:ascii="Verdana" w:eastAsia="Times New Roman" w:hAnsi="Verdana" w:cs="Arial"/>
                            <w:color w:val="000000"/>
                            <w:sz w:val="24"/>
                            <w:szCs w:val="24"/>
                            <w:lang w:eastAsia="en-IE"/>
                          </w:rPr>
                        </w:pPr>
                        <w:r w:rsidRPr="00855497">
                          <w:rPr>
                            <w:rFonts w:ascii="Verdana" w:eastAsia="Times New Roman" w:hAnsi="Verdana" w:cs="Arial"/>
                            <w:noProof/>
                            <w:color w:val="000000"/>
                            <w:sz w:val="24"/>
                            <w:szCs w:val="24"/>
                            <w:lang w:eastAsia="en-IE"/>
                          </w:rPr>
                          <w:drawing>
                            <wp:inline distT="0" distB="0" distL="0" distR="0">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855497" w:rsidRPr="00855497" w:rsidRDefault="00855497" w:rsidP="00855497">
                  <w:pPr>
                    <w:spacing w:before="100" w:beforeAutospacing="1" w:after="100" w:afterAutospacing="1" w:line="240" w:lineRule="auto"/>
                    <w:rPr>
                      <w:rFonts w:ascii="Verdana" w:eastAsia="Times New Roman" w:hAnsi="Verdana" w:cs="Arial"/>
                      <w:color w:val="000000"/>
                      <w:sz w:val="24"/>
                      <w:szCs w:val="24"/>
                      <w:lang w:eastAsia="en-IE"/>
                    </w:rPr>
                  </w:pPr>
                  <w:r w:rsidRPr="00855497">
                    <w:rPr>
                      <w:rFonts w:ascii="Verdana" w:eastAsia="Times New Roman" w:hAnsi="Verdana" w:cs="Arial"/>
                      <w:color w:val="000000"/>
                      <w:sz w:val="20"/>
                      <w:szCs w:val="20"/>
                      <w:lang w:eastAsia="en-IE"/>
                    </w:rPr>
                    <w:t xml:space="preserve">Dated: ..... </w:t>
                  </w:r>
                </w:p>
                <w:p w:rsidR="00855497" w:rsidRPr="00855497" w:rsidRDefault="00855497" w:rsidP="00855497">
                  <w:pPr>
                    <w:spacing w:before="100" w:beforeAutospacing="1" w:after="100" w:afterAutospacing="1" w:line="240" w:lineRule="auto"/>
                    <w:rPr>
                      <w:rFonts w:ascii="Verdana" w:eastAsia="Times New Roman" w:hAnsi="Verdana" w:cs="Arial"/>
                      <w:color w:val="000000"/>
                      <w:sz w:val="24"/>
                      <w:szCs w:val="24"/>
                      <w:lang w:eastAsia="en-IE"/>
                    </w:rPr>
                  </w:pPr>
                  <w:r w:rsidRPr="00855497">
                    <w:rPr>
                      <w:rFonts w:ascii="Verdana" w:eastAsia="Times New Roman" w:hAnsi="Verdana" w:cs="Arial"/>
                      <w:color w:val="000000"/>
                      <w:sz w:val="20"/>
                      <w:szCs w:val="20"/>
                      <w:lang w:eastAsia="en-IE"/>
                    </w:rPr>
                    <w:t>Signed: ..........</w:t>
                  </w:r>
                  <w:r w:rsidRPr="00855497">
                    <w:rPr>
                      <w:rFonts w:ascii="Verdana" w:eastAsia="Times New Roman" w:hAnsi="Verdana" w:cs="Arial"/>
                      <w:color w:val="000000"/>
                      <w:sz w:val="24"/>
                      <w:szCs w:val="24"/>
                      <w:lang w:eastAsia="en-IE"/>
                    </w:rPr>
                    <w:t xml:space="preserve"> </w:t>
                  </w:r>
                </w:p>
                <w:p w:rsidR="00855497" w:rsidRPr="00855497" w:rsidRDefault="00855497" w:rsidP="00855497">
                  <w:pPr>
                    <w:spacing w:before="100" w:beforeAutospacing="1" w:after="100" w:afterAutospacing="1" w:line="240" w:lineRule="auto"/>
                    <w:rPr>
                      <w:rFonts w:ascii="Arial" w:eastAsia="Times New Roman" w:hAnsi="Arial" w:cs="Arial"/>
                      <w:color w:val="000000"/>
                      <w:sz w:val="24"/>
                      <w:szCs w:val="24"/>
                      <w:lang w:eastAsia="en-IE"/>
                    </w:rPr>
                  </w:pPr>
                  <w:r w:rsidRPr="00855497">
                    <w:rPr>
                      <w:rFonts w:ascii="Verdana" w:eastAsia="Times New Roman" w:hAnsi="Verdana" w:cs="Arial"/>
                      <w:color w:val="000000"/>
                      <w:sz w:val="20"/>
                      <w:szCs w:val="20"/>
                      <w:lang w:eastAsia="en-IE"/>
                    </w:rPr>
                    <w:t xml:space="preserve">Witness ......... </w:t>
                  </w:r>
                  <w:r w:rsidRPr="00855497">
                    <w:rPr>
                      <w:rFonts w:ascii="Verdana" w:eastAsia="Times New Roman" w:hAnsi="Verdana" w:cs="Arial"/>
                      <w:color w:val="000000"/>
                      <w:sz w:val="20"/>
                      <w:szCs w:val="20"/>
                      <w:lang w:eastAsia="en-IE"/>
                    </w:rPr>
                    <w:br/>
                    <w:t xml:space="preserve">(Named, address and occupation) </w:t>
                  </w:r>
                </w:p>
              </w:tc>
            </w:tr>
          </w:tbl>
          <w:p w:rsidR="00855497" w:rsidRPr="00855497" w:rsidRDefault="00855497" w:rsidP="00855497">
            <w:pPr>
              <w:spacing w:after="0" w:line="240" w:lineRule="auto"/>
              <w:rPr>
                <w:rFonts w:ascii="Arial" w:eastAsia="Times New Roman" w:hAnsi="Arial" w:cs="Arial"/>
                <w:color w:val="000000"/>
                <w:sz w:val="24"/>
                <w:szCs w:val="24"/>
                <w:lang w:eastAsia="en-IE"/>
              </w:rPr>
            </w:pPr>
          </w:p>
        </w:tc>
      </w:tr>
    </w:tbl>
    <w:p w:rsidR="00E63D40" w:rsidRDefault="00E63D40"/>
    <w:sectPr w:rsidR="00E63D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497"/>
    <w:rsid w:val="00282139"/>
    <w:rsid w:val="00855497"/>
    <w:rsid w:val="00E614B3"/>
    <w:rsid w:val="00E63D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CC3CD-2207-4535-A3EB-1D5FB6F89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549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20190">
      <w:bodyDiv w:val="1"/>
      <w:marLeft w:val="0"/>
      <w:marRight w:val="0"/>
      <w:marTop w:val="0"/>
      <w:marBottom w:val="0"/>
      <w:divBdr>
        <w:top w:val="none" w:sz="0" w:space="0" w:color="auto"/>
        <w:left w:val="none" w:sz="0" w:space="0" w:color="auto"/>
        <w:bottom w:val="none" w:sz="0" w:space="0" w:color="auto"/>
        <w:right w:val="none" w:sz="0" w:space="0" w:color="auto"/>
      </w:divBdr>
    </w:div>
    <w:div w:id="977998855">
      <w:bodyDiv w:val="1"/>
      <w:marLeft w:val="0"/>
      <w:marRight w:val="0"/>
      <w:marTop w:val="0"/>
      <w:marBottom w:val="0"/>
      <w:divBdr>
        <w:top w:val="none" w:sz="0" w:space="0" w:color="auto"/>
        <w:left w:val="none" w:sz="0" w:space="0" w:color="auto"/>
        <w:bottom w:val="none" w:sz="0" w:space="0" w:color="auto"/>
        <w:right w:val="none" w:sz="0" w:space="0" w:color="auto"/>
      </w:divBdr>
      <w:divsChild>
        <w:div w:id="1759981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9E1C1BF6</Template>
  <TotalTime>0</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2019-10-23T10:34:00Z</dcterms:created>
  <dcterms:modified xsi:type="dcterms:W3CDTF">2019-11-13T16:27:00Z</dcterms:modified>
</cp:coreProperties>
</file>