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0DE" w:rsidRDefault="002900DE" w:rsidP="00DD0BF2">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1124F2" w:rsidRPr="001124F2" w:rsidRDefault="001124F2" w:rsidP="00DD0BF2">
      <w:pPr>
        <w:spacing w:after="0" w:line="240" w:lineRule="auto"/>
        <w:jc w:val="center"/>
        <w:rPr>
          <w:rFonts w:ascii="Verdana" w:eastAsia="Times New Roman" w:hAnsi="Verdana" w:cs="Arial"/>
          <w:color w:val="000000"/>
          <w:sz w:val="24"/>
          <w:szCs w:val="24"/>
          <w:lang w:eastAsia="en-IE"/>
        </w:rPr>
      </w:pPr>
      <w:r w:rsidRPr="001124F2">
        <w:rPr>
          <w:rFonts w:ascii="Verdana" w:eastAsia="Times New Roman" w:hAnsi="Verdana" w:cs="Arial"/>
          <w:color w:val="000000"/>
          <w:sz w:val="24"/>
          <w:szCs w:val="24"/>
          <w:lang w:eastAsia="en-IE"/>
        </w:rPr>
        <w:br/>
      </w:r>
      <w:r w:rsidRPr="001124F2">
        <w:rPr>
          <w:rFonts w:ascii="Verdana" w:eastAsia="Times New Roman" w:hAnsi="Verdana" w:cs="Arial"/>
          <w:color w:val="000000"/>
          <w:sz w:val="20"/>
          <w:szCs w:val="20"/>
          <w:lang w:eastAsia="en-IE"/>
        </w:rPr>
        <w:t>S.I. No. 17 of 2014</w:t>
      </w:r>
    </w:p>
    <w:p w:rsidR="001124F2" w:rsidRPr="001124F2" w:rsidRDefault="001124F2" w:rsidP="001124F2">
      <w:pPr>
        <w:spacing w:after="0" w:line="240" w:lineRule="auto"/>
        <w:jc w:val="center"/>
        <w:rPr>
          <w:rFonts w:ascii="Verdana" w:eastAsia="Times New Roman" w:hAnsi="Verdana" w:cs="Arial"/>
          <w:color w:val="000000"/>
          <w:sz w:val="24"/>
          <w:szCs w:val="24"/>
          <w:lang w:eastAsia="en-IE"/>
        </w:rPr>
      </w:pPr>
      <w:r w:rsidRPr="001124F2">
        <w:rPr>
          <w:rFonts w:ascii="Verdana" w:eastAsia="Times New Roman" w:hAnsi="Verdana" w:cs="Arial"/>
          <w:color w:val="000000"/>
          <w:sz w:val="24"/>
          <w:szCs w:val="24"/>
          <w:lang w:eastAsia="en-IE"/>
        </w:rPr>
        <w:br/>
      </w:r>
      <w:r w:rsidR="00DD0BF2">
        <w:rPr>
          <w:rFonts w:ascii="Verdana" w:eastAsia="Times New Roman" w:hAnsi="Verdana" w:cs="Arial"/>
          <w:color w:val="000000"/>
          <w:sz w:val="20"/>
          <w:szCs w:val="20"/>
          <w:lang w:eastAsia="en-IE"/>
        </w:rPr>
        <w:t xml:space="preserve">No. </w:t>
      </w:r>
      <w:bookmarkStart w:id="0" w:name="_GoBack"/>
      <w:bookmarkEnd w:id="0"/>
      <w:r w:rsidRPr="001124F2">
        <w:rPr>
          <w:rFonts w:ascii="Verdana" w:eastAsia="Times New Roman" w:hAnsi="Verdana" w:cs="Arial"/>
          <w:color w:val="000000"/>
          <w:sz w:val="20"/>
          <w:szCs w:val="20"/>
          <w:lang w:eastAsia="en-IE"/>
        </w:rPr>
        <w:t>45D.03</w:t>
      </w:r>
      <w:r w:rsidRPr="001124F2">
        <w:rPr>
          <w:rFonts w:ascii="Verdana" w:eastAsia="Times New Roman" w:hAnsi="Verdana" w:cs="Arial"/>
          <w:color w:val="000000"/>
          <w:sz w:val="24"/>
          <w:szCs w:val="24"/>
          <w:lang w:eastAsia="en-IE"/>
        </w:rPr>
        <w:t xml:space="preserve"> </w:t>
      </w:r>
    </w:p>
    <w:p w:rsidR="001124F2" w:rsidRPr="001124F2" w:rsidRDefault="001124F2" w:rsidP="001124F2">
      <w:pPr>
        <w:spacing w:before="100" w:beforeAutospacing="1" w:after="100" w:afterAutospacing="1" w:line="240" w:lineRule="auto"/>
        <w:jc w:val="center"/>
        <w:rPr>
          <w:rFonts w:ascii="Verdana" w:eastAsia="Times New Roman" w:hAnsi="Verdana" w:cs="Arial"/>
          <w:color w:val="000000"/>
          <w:sz w:val="24"/>
          <w:szCs w:val="24"/>
          <w:lang w:eastAsia="en-IE"/>
        </w:rPr>
      </w:pPr>
      <w:r w:rsidRPr="001124F2">
        <w:rPr>
          <w:rFonts w:ascii="Verdana" w:eastAsia="Times New Roman" w:hAnsi="Verdana" w:cs="Arial"/>
          <w:color w:val="000000"/>
          <w:sz w:val="20"/>
          <w:szCs w:val="20"/>
          <w:lang w:eastAsia="en-IE"/>
        </w:rPr>
        <w:t>Notice to admit facts</w:t>
      </w:r>
    </w:p>
    <w:p w:rsidR="001124F2" w:rsidRPr="001124F2" w:rsidRDefault="001124F2" w:rsidP="001124F2">
      <w:pPr>
        <w:spacing w:after="0" w:line="240" w:lineRule="auto"/>
        <w:rPr>
          <w:rFonts w:ascii="Verdana" w:eastAsia="Times New Roman" w:hAnsi="Verdana" w:cs="Arial"/>
          <w:color w:val="000000"/>
          <w:sz w:val="24"/>
          <w:szCs w:val="24"/>
          <w:lang w:eastAsia="en-IE"/>
        </w:rPr>
      </w:pPr>
      <w:r w:rsidRPr="001124F2">
        <w:rPr>
          <w:rFonts w:ascii="Verdana" w:eastAsia="Times New Roman" w:hAnsi="Verdana" w:cs="Arial"/>
          <w:color w:val="000000"/>
          <w:sz w:val="24"/>
          <w:szCs w:val="24"/>
          <w:lang w:eastAsia="en-IE"/>
        </w:rPr>
        <w:br/>
      </w:r>
      <w:r w:rsidRPr="001124F2">
        <w:rPr>
          <w:rFonts w:ascii="Verdana" w:eastAsia="Times New Roman" w:hAnsi="Verdana" w:cs="Arial"/>
          <w:i/>
          <w:iCs/>
          <w:color w:val="000000"/>
          <w:sz w:val="15"/>
          <w:szCs w:val="15"/>
          <w:lang w:eastAsia="en-IE"/>
        </w:rPr>
        <w:t>Schedule C</w:t>
      </w:r>
      <w:r w:rsidRPr="001124F2">
        <w:rPr>
          <w:rFonts w:ascii="Verdana" w:eastAsia="Times New Roman" w:hAnsi="Verdana" w:cs="Arial"/>
          <w:i/>
          <w:iCs/>
          <w:color w:val="000000"/>
          <w:sz w:val="15"/>
          <w:szCs w:val="15"/>
          <w:lang w:eastAsia="en-IE"/>
        </w:rPr>
        <w:br/>
        <w:t>O.45D, r.2</w:t>
      </w:r>
      <w:r w:rsidRPr="001124F2">
        <w:rPr>
          <w:rFonts w:ascii="Verdana" w:eastAsia="Times New Roman" w:hAnsi="Verdana" w:cs="Arial"/>
          <w:color w:val="000000"/>
          <w:sz w:val="24"/>
          <w:szCs w:val="24"/>
          <w:lang w:eastAsia="en-IE"/>
        </w:rPr>
        <w:t xml:space="preserve"> </w:t>
      </w:r>
    </w:p>
    <w:p w:rsidR="001124F2" w:rsidRPr="001124F2" w:rsidRDefault="001124F2" w:rsidP="001124F2">
      <w:pPr>
        <w:spacing w:before="100" w:beforeAutospacing="1" w:after="100" w:afterAutospacing="1" w:line="240" w:lineRule="auto"/>
        <w:rPr>
          <w:rFonts w:ascii="Verdana" w:eastAsia="Times New Roman" w:hAnsi="Verdana" w:cs="Arial"/>
          <w:color w:val="000000"/>
          <w:sz w:val="24"/>
          <w:szCs w:val="24"/>
          <w:lang w:eastAsia="en-IE"/>
        </w:rPr>
      </w:pPr>
      <w:r w:rsidRPr="001124F2">
        <w:rPr>
          <w:rFonts w:ascii="Verdana" w:eastAsia="Times New Roman" w:hAnsi="Verdana" w:cs="Arial"/>
          <w:color w:val="000000"/>
          <w:sz w:val="20"/>
          <w:szCs w:val="20"/>
          <w:lang w:eastAsia="en-IE"/>
        </w:rPr>
        <w:t>District Court Area of</w:t>
      </w:r>
      <w:r w:rsidRPr="001124F2">
        <w:rPr>
          <w:rFonts w:ascii="Verdana" w:eastAsia="Times New Roman" w:hAnsi="Verdana" w:cs="Arial"/>
          <w:color w:val="000000"/>
          <w:sz w:val="24"/>
          <w:szCs w:val="24"/>
          <w:lang w:eastAsia="en-IE"/>
        </w:rPr>
        <w:t xml:space="preserve"> </w:t>
      </w:r>
    </w:p>
    <w:p w:rsidR="001124F2" w:rsidRPr="001124F2" w:rsidRDefault="001124F2" w:rsidP="001124F2">
      <w:pPr>
        <w:spacing w:before="100" w:beforeAutospacing="1" w:after="100" w:afterAutospacing="1" w:line="240" w:lineRule="auto"/>
        <w:rPr>
          <w:rFonts w:ascii="Verdana" w:eastAsia="Times New Roman" w:hAnsi="Verdana" w:cs="Arial"/>
          <w:color w:val="000000"/>
          <w:sz w:val="24"/>
          <w:szCs w:val="24"/>
          <w:lang w:eastAsia="en-IE"/>
        </w:rPr>
      </w:pPr>
      <w:r w:rsidRPr="001124F2">
        <w:rPr>
          <w:rFonts w:ascii="Verdana" w:eastAsia="Times New Roman" w:hAnsi="Verdana" w:cs="Arial"/>
          <w:color w:val="000000"/>
          <w:sz w:val="20"/>
          <w:szCs w:val="20"/>
          <w:lang w:eastAsia="en-IE"/>
        </w:rPr>
        <w:t>District No.</w:t>
      </w:r>
      <w:r w:rsidRPr="001124F2">
        <w:rPr>
          <w:rFonts w:ascii="Verdana" w:eastAsia="Times New Roman" w:hAnsi="Verdana" w:cs="Arial"/>
          <w:color w:val="000000"/>
          <w:sz w:val="24"/>
          <w:szCs w:val="24"/>
          <w:lang w:eastAsia="en-IE"/>
        </w:rPr>
        <w:t xml:space="preserve"> </w:t>
      </w:r>
    </w:p>
    <w:p w:rsidR="001124F2" w:rsidRPr="001124F2" w:rsidRDefault="001124F2" w:rsidP="001124F2">
      <w:pPr>
        <w:spacing w:before="100" w:beforeAutospacing="1" w:after="100" w:afterAutospacing="1" w:line="240" w:lineRule="auto"/>
        <w:rPr>
          <w:rFonts w:ascii="Verdana" w:eastAsia="Times New Roman" w:hAnsi="Verdana" w:cs="Arial"/>
          <w:color w:val="000000"/>
          <w:sz w:val="24"/>
          <w:szCs w:val="24"/>
          <w:lang w:eastAsia="en-IE"/>
        </w:rPr>
      </w:pPr>
      <w:r w:rsidRPr="001124F2">
        <w:rPr>
          <w:rFonts w:ascii="Verdana" w:eastAsia="Times New Roman" w:hAnsi="Verdana" w:cs="Arial"/>
          <w:color w:val="000000"/>
          <w:sz w:val="20"/>
          <w:szCs w:val="20"/>
          <w:lang w:eastAsia="en-IE"/>
        </w:rPr>
        <w:t>Record number:</w:t>
      </w:r>
      <w:r w:rsidRPr="001124F2">
        <w:rPr>
          <w:rFonts w:ascii="Verdana" w:eastAsia="Times New Roman" w:hAnsi="Verdana" w:cs="Arial"/>
          <w:color w:val="000000"/>
          <w:sz w:val="24"/>
          <w:szCs w:val="24"/>
          <w:lang w:eastAsia="en-IE"/>
        </w:rPr>
        <w:t xml:space="preserve"> </w:t>
      </w:r>
    </w:p>
    <w:p w:rsidR="001124F2" w:rsidRPr="001124F2" w:rsidRDefault="001124F2" w:rsidP="001124F2">
      <w:pPr>
        <w:spacing w:before="100" w:beforeAutospacing="1" w:after="100" w:afterAutospacing="1" w:line="240" w:lineRule="auto"/>
        <w:rPr>
          <w:rFonts w:ascii="Verdana" w:eastAsia="Times New Roman" w:hAnsi="Verdana" w:cs="Arial"/>
          <w:color w:val="000000"/>
          <w:sz w:val="24"/>
          <w:szCs w:val="24"/>
          <w:lang w:eastAsia="en-IE"/>
        </w:rPr>
      </w:pPr>
      <w:r w:rsidRPr="001124F2">
        <w:rPr>
          <w:rFonts w:ascii="Verdana" w:eastAsia="Times New Roman" w:hAnsi="Verdana" w:cs="Arial"/>
          <w:color w:val="000000"/>
          <w:sz w:val="20"/>
          <w:szCs w:val="20"/>
          <w:lang w:eastAsia="en-IE"/>
        </w:rPr>
        <w:t>Between</w:t>
      </w:r>
      <w:r w:rsidRPr="001124F2">
        <w:rPr>
          <w:rFonts w:ascii="Verdana" w:eastAsia="Times New Roman" w:hAnsi="Verdana" w:cs="Arial"/>
          <w:color w:val="000000"/>
          <w:sz w:val="24"/>
          <w:szCs w:val="24"/>
          <w:lang w:eastAsia="en-IE"/>
        </w:rPr>
        <w:t xml:space="preserve"> </w:t>
      </w:r>
    </w:p>
    <w:p w:rsidR="001124F2" w:rsidRPr="001124F2" w:rsidRDefault="001124F2" w:rsidP="001124F2">
      <w:pPr>
        <w:spacing w:before="100" w:beforeAutospacing="1" w:after="100" w:afterAutospacing="1" w:line="240" w:lineRule="auto"/>
        <w:rPr>
          <w:rFonts w:ascii="Verdana" w:eastAsia="Times New Roman" w:hAnsi="Verdana" w:cs="Arial"/>
          <w:color w:val="000000"/>
          <w:sz w:val="24"/>
          <w:szCs w:val="24"/>
          <w:lang w:eastAsia="en-IE"/>
        </w:rPr>
      </w:pPr>
      <w:r w:rsidRPr="001124F2">
        <w:rPr>
          <w:rFonts w:ascii="Verdana" w:eastAsia="Times New Roman" w:hAnsi="Verdana" w:cs="Arial"/>
          <w:color w:val="000000"/>
          <w:sz w:val="20"/>
          <w:szCs w:val="20"/>
          <w:lang w:eastAsia="en-IE"/>
        </w:rPr>
        <w:t>........ Claimant</w:t>
      </w:r>
      <w:r w:rsidRPr="001124F2">
        <w:rPr>
          <w:rFonts w:ascii="Verdana" w:eastAsia="Times New Roman" w:hAnsi="Verdana" w:cs="Arial"/>
          <w:color w:val="000000"/>
          <w:sz w:val="24"/>
          <w:szCs w:val="24"/>
          <w:lang w:eastAsia="en-IE"/>
        </w:rPr>
        <w:t xml:space="preserve"> </w:t>
      </w:r>
    </w:p>
    <w:p w:rsidR="001124F2" w:rsidRPr="001124F2" w:rsidRDefault="001124F2" w:rsidP="001124F2">
      <w:pPr>
        <w:spacing w:before="100" w:beforeAutospacing="1" w:after="100" w:afterAutospacing="1" w:line="240" w:lineRule="auto"/>
        <w:rPr>
          <w:rFonts w:ascii="Verdana" w:eastAsia="Times New Roman" w:hAnsi="Verdana" w:cs="Arial"/>
          <w:color w:val="000000"/>
          <w:sz w:val="24"/>
          <w:szCs w:val="24"/>
          <w:lang w:eastAsia="en-IE"/>
        </w:rPr>
      </w:pPr>
      <w:r w:rsidRPr="001124F2">
        <w:rPr>
          <w:rFonts w:ascii="Verdana" w:eastAsia="Times New Roman" w:hAnsi="Verdana" w:cs="Arial"/>
          <w:color w:val="000000"/>
          <w:sz w:val="20"/>
          <w:szCs w:val="20"/>
          <w:lang w:eastAsia="en-IE"/>
        </w:rPr>
        <w:t>........ Respondent</w:t>
      </w:r>
      <w:r w:rsidRPr="001124F2">
        <w:rPr>
          <w:rFonts w:ascii="Verdana" w:eastAsia="Times New Roman" w:hAnsi="Verdana" w:cs="Arial"/>
          <w:color w:val="000000"/>
          <w:sz w:val="24"/>
          <w:szCs w:val="24"/>
          <w:lang w:eastAsia="en-IE"/>
        </w:rPr>
        <w:t xml:space="preserve"> </w:t>
      </w:r>
    </w:p>
    <w:p w:rsidR="001124F2" w:rsidRPr="001124F2" w:rsidRDefault="001124F2" w:rsidP="001124F2">
      <w:pPr>
        <w:spacing w:before="100" w:beforeAutospacing="1" w:after="100" w:afterAutospacing="1" w:line="240" w:lineRule="auto"/>
        <w:rPr>
          <w:rFonts w:ascii="Verdana" w:eastAsia="Times New Roman" w:hAnsi="Verdana" w:cs="Arial"/>
          <w:color w:val="000000"/>
          <w:sz w:val="24"/>
          <w:szCs w:val="24"/>
          <w:lang w:eastAsia="en-IE"/>
        </w:rPr>
      </w:pPr>
      <w:r w:rsidRPr="001124F2">
        <w:rPr>
          <w:rFonts w:ascii="Verdana" w:eastAsia="Times New Roman" w:hAnsi="Verdana" w:cs="Arial"/>
          <w:color w:val="000000"/>
          <w:sz w:val="20"/>
          <w:szCs w:val="20"/>
          <w:lang w:eastAsia="en-IE"/>
        </w:rPr>
        <w:t>NOTICE TO ADMIT FACTS</w:t>
      </w:r>
      <w:r w:rsidRPr="001124F2">
        <w:rPr>
          <w:rFonts w:ascii="Verdana" w:eastAsia="Times New Roman" w:hAnsi="Verdana" w:cs="Arial"/>
          <w:color w:val="000000"/>
          <w:sz w:val="24"/>
          <w:szCs w:val="24"/>
          <w:lang w:eastAsia="en-IE"/>
        </w:rPr>
        <w:t xml:space="preserve"> </w:t>
      </w:r>
    </w:p>
    <w:p w:rsidR="001124F2" w:rsidRPr="001124F2" w:rsidRDefault="001124F2" w:rsidP="001124F2">
      <w:pPr>
        <w:spacing w:before="100" w:beforeAutospacing="1" w:after="100" w:afterAutospacing="1" w:line="240" w:lineRule="auto"/>
        <w:rPr>
          <w:rFonts w:ascii="Verdana" w:eastAsia="Times New Roman" w:hAnsi="Verdana" w:cs="Arial"/>
          <w:color w:val="000000"/>
          <w:sz w:val="24"/>
          <w:szCs w:val="24"/>
          <w:lang w:eastAsia="en-IE"/>
        </w:rPr>
      </w:pPr>
      <w:r w:rsidRPr="001124F2">
        <w:rPr>
          <w:rFonts w:ascii="Verdana" w:eastAsia="Times New Roman" w:hAnsi="Verdana" w:cs="Arial"/>
          <w:color w:val="000000"/>
          <w:sz w:val="20"/>
          <w:szCs w:val="20"/>
          <w:lang w:eastAsia="en-IE"/>
        </w:rPr>
        <w:t>Take notice that the *(claimant) *(respondent) in these civil proceedings requires the *(respondent) *(claimant) to admit, for the purposes of these civil proceedings only, the facts specified below; and the *(respondent) *(claimant) is hereby required, within seven days from the service of this notice to admit the said facts saving all just exceptions to the admissibility of such facts as evidence in these civil proceedings.</w:t>
      </w:r>
      <w:r w:rsidRPr="001124F2">
        <w:rPr>
          <w:rFonts w:ascii="Verdana" w:eastAsia="Times New Roman" w:hAnsi="Verdana" w:cs="Arial"/>
          <w:color w:val="000000"/>
          <w:sz w:val="24"/>
          <w:szCs w:val="24"/>
          <w:lang w:eastAsia="en-IE"/>
        </w:rPr>
        <w:t xml:space="preserve"> </w:t>
      </w:r>
    </w:p>
    <w:p w:rsidR="001124F2" w:rsidRPr="001124F2" w:rsidRDefault="001124F2" w:rsidP="001124F2">
      <w:pPr>
        <w:spacing w:before="100" w:beforeAutospacing="1" w:after="100" w:afterAutospacing="1" w:line="240" w:lineRule="auto"/>
        <w:rPr>
          <w:rFonts w:ascii="Verdana" w:eastAsia="Times New Roman" w:hAnsi="Verdana" w:cs="Arial"/>
          <w:color w:val="000000"/>
          <w:sz w:val="24"/>
          <w:szCs w:val="24"/>
          <w:lang w:eastAsia="en-IE"/>
        </w:rPr>
      </w:pPr>
      <w:r w:rsidRPr="001124F2">
        <w:rPr>
          <w:rFonts w:ascii="Verdana" w:eastAsia="Times New Roman" w:hAnsi="Verdana" w:cs="Arial"/>
          <w:color w:val="000000"/>
          <w:sz w:val="20"/>
          <w:szCs w:val="20"/>
          <w:lang w:eastAsia="en-IE"/>
        </w:rPr>
        <w:t>Facts—</w:t>
      </w:r>
      <w:r w:rsidRPr="001124F2">
        <w:rPr>
          <w:rFonts w:ascii="Verdana" w:eastAsia="Times New Roman" w:hAnsi="Verdana" w:cs="Arial"/>
          <w:color w:val="000000"/>
          <w:sz w:val="24"/>
          <w:szCs w:val="24"/>
          <w:lang w:eastAsia="en-IE"/>
        </w:rPr>
        <w:t xml:space="preserve"> </w:t>
      </w:r>
    </w:p>
    <w:p w:rsidR="001124F2" w:rsidRPr="001124F2" w:rsidRDefault="001124F2" w:rsidP="001124F2">
      <w:pPr>
        <w:spacing w:before="100" w:beforeAutospacing="1" w:after="100" w:afterAutospacing="1" w:line="240" w:lineRule="auto"/>
        <w:rPr>
          <w:rFonts w:ascii="Verdana" w:eastAsia="Times New Roman" w:hAnsi="Verdana" w:cs="Arial"/>
          <w:color w:val="000000"/>
          <w:sz w:val="24"/>
          <w:szCs w:val="24"/>
          <w:lang w:eastAsia="en-IE"/>
        </w:rPr>
      </w:pPr>
      <w:r w:rsidRPr="001124F2">
        <w:rPr>
          <w:rFonts w:ascii="Verdana" w:eastAsia="Times New Roman" w:hAnsi="Verdana" w:cs="Arial"/>
          <w:color w:val="000000"/>
          <w:sz w:val="20"/>
          <w:szCs w:val="20"/>
          <w:lang w:eastAsia="en-IE"/>
        </w:rPr>
        <w:t>........</w:t>
      </w:r>
      <w:r w:rsidRPr="001124F2">
        <w:rPr>
          <w:rFonts w:ascii="Verdana" w:eastAsia="Times New Roman" w:hAnsi="Verdana" w:cs="Arial"/>
          <w:color w:val="000000"/>
          <w:sz w:val="24"/>
          <w:szCs w:val="24"/>
          <w:lang w:eastAsia="en-IE"/>
        </w:rPr>
        <w:t xml:space="preserve"> </w:t>
      </w:r>
    </w:p>
    <w:p w:rsidR="001124F2" w:rsidRPr="001124F2" w:rsidRDefault="001124F2" w:rsidP="001124F2">
      <w:pPr>
        <w:spacing w:before="100" w:beforeAutospacing="1" w:after="100" w:afterAutospacing="1" w:line="240" w:lineRule="auto"/>
        <w:rPr>
          <w:rFonts w:ascii="Verdana" w:eastAsia="Times New Roman" w:hAnsi="Verdana" w:cs="Arial"/>
          <w:color w:val="000000"/>
          <w:sz w:val="24"/>
          <w:szCs w:val="24"/>
          <w:lang w:eastAsia="en-IE"/>
        </w:rPr>
      </w:pPr>
      <w:r w:rsidRPr="001124F2">
        <w:rPr>
          <w:rFonts w:ascii="Verdana" w:eastAsia="Times New Roman" w:hAnsi="Verdana" w:cs="Arial"/>
          <w:color w:val="000000"/>
          <w:sz w:val="20"/>
          <w:szCs w:val="20"/>
          <w:lang w:eastAsia="en-IE"/>
        </w:rPr>
        <w:t>Dated the ...... day of ........ 20...</w:t>
      </w:r>
      <w:r w:rsidRPr="001124F2">
        <w:rPr>
          <w:rFonts w:ascii="Verdana" w:eastAsia="Times New Roman" w:hAnsi="Verdana" w:cs="Arial"/>
          <w:color w:val="000000"/>
          <w:sz w:val="24"/>
          <w:szCs w:val="24"/>
          <w:lang w:eastAsia="en-IE"/>
        </w:rPr>
        <w:t xml:space="preserve"> </w:t>
      </w:r>
    </w:p>
    <w:p w:rsidR="001124F2" w:rsidRPr="001124F2" w:rsidRDefault="001124F2" w:rsidP="001124F2">
      <w:pPr>
        <w:spacing w:before="100" w:beforeAutospacing="1" w:after="100" w:afterAutospacing="1" w:line="240" w:lineRule="auto"/>
        <w:rPr>
          <w:rFonts w:ascii="Verdana" w:eastAsia="Times New Roman" w:hAnsi="Verdana" w:cs="Arial"/>
          <w:color w:val="000000"/>
          <w:sz w:val="24"/>
          <w:szCs w:val="24"/>
          <w:lang w:eastAsia="en-IE"/>
        </w:rPr>
      </w:pPr>
      <w:r w:rsidRPr="001124F2">
        <w:rPr>
          <w:rFonts w:ascii="Verdana" w:eastAsia="Times New Roman" w:hAnsi="Verdana" w:cs="Arial"/>
          <w:color w:val="000000"/>
          <w:sz w:val="20"/>
          <w:szCs w:val="20"/>
          <w:lang w:eastAsia="en-IE"/>
        </w:rPr>
        <w:t xml:space="preserve">Signed: ........ </w:t>
      </w:r>
    </w:p>
    <w:p w:rsidR="001124F2" w:rsidRPr="001124F2" w:rsidRDefault="001124F2" w:rsidP="001124F2">
      <w:pPr>
        <w:spacing w:before="100" w:beforeAutospacing="1" w:after="100" w:afterAutospacing="1" w:line="240" w:lineRule="auto"/>
        <w:rPr>
          <w:rFonts w:ascii="Verdana" w:eastAsia="Times New Roman" w:hAnsi="Verdana" w:cs="Arial"/>
          <w:color w:val="000000"/>
          <w:sz w:val="24"/>
          <w:szCs w:val="24"/>
          <w:lang w:eastAsia="en-IE"/>
        </w:rPr>
      </w:pPr>
      <w:r w:rsidRPr="001124F2">
        <w:rPr>
          <w:rFonts w:ascii="Verdana" w:eastAsia="Times New Roman" w:hAnsi="Verdana" w:cs="Arial"/>
          <w:color w:val="000000"/>
          <w:sz w:val="20"/>
          <w:szCs w:val="20"/>
          <w:lang w:eastAsia="en-IE"/>
        </w:rPr>
        <w:t>*(Solicitor for the) *claimant *respondent</w:t>
      </w:r>
      <w:r w:rsidRPr="001124F2">
        <w:rPr>
          <w:rFonts w:ascii="Verdana" w:eastAsia="Times New Roman" w:hAnsi="Verdana" w:cs="Arial"/>
          <w:color w:val="000000"/>
          <w:sz w:val="24"/>
          <w:szCs w:val="24"/>
          <w:lang w:eastAsia="en-IE"/>
        </w:rPr>
        <w:t xml:space="preserve"> </w:t>
      </w:r>
    </w:p>
    <w:p w:rsidR="001124F2" w:rsidRPr="001124F2" w:rsidRDefault="001124F2" w:rsidP="001124F2">
      <w:pPr>
        <w:spacing w:before="100" w:beforeAutospacing="1" w:after="100" w:afterAutospacing="1" w:line="240" w:lineRule="auto"/>
        <w:rPr>
          <w:rFonts w:ascii="Verdana" w:eastAsia="Times New Roman" w:hAnsi="Verdana" w:cs="Arial"/>
          <w:color w:val="000000"/>
          <w:sz w:val="24"/>
          <w:szCs w:val="24"/>
          <w:lang w:eastAsia="en-IE"/>
        </w:rPr>
      </w:pPr>
      <w:r w:rsidRPr="001124F2">
        <w:rPr>
          <w:rFonts w:ascii="Verdana" w:eastAsia="Times New Roman" w:hAnsi="Verdana" w:cs="Arial"/>
          <w:color w:val="000000"/>
          <w:sz w:val="20"/>
          <w:szCs w:val="20"/>
          <w:lang w:eastAsia="en-IE"/>
        </w:rPr>
        <w:t xml:space="preserve">of: ........ </w:t>
      </w:r>
    </w:p>
    <w:p w:rsidR="001124F2" w:rsidRPr="001124F2" w:rsidRDefault="001124F2" w:rsidP="001124F2">
      <w:pPr>
        <w:spacing w:before="100" w:beforeAutospacing="1" w:after="100" w:afterAutospacing="1" w:line="240" w:lineRule="auto"/>
        <w:rPr>
          <w:rFonts w:ascii="Verdana" w:eastAsia="Times New Roman" w:hAnsi="Verdana" w:cs="Arial"/>
          <w:color w:val="000000"/>
          <w:sz w:val="24"/>
          <w:szCs w:val="24"/>
          <w:lang w:eastAsia="en-IE"/>
        </w:rPr>
      </w:pPr>
      <w:r w:rsidRPr="001124F2">
        <w:rPr>
          <w:rFonts w:ascii="Verdana" w:eastAsia="Times New Roman" w:hAnsi="Verdana" w:cs="Arial"/>
          <w:color w:val="000000"/>
          <w:sz w:val="20"/>
          <w:szCs w:val="20"/>
          <w:lang w:eastAsia="en-IE"/>
        </w:rPr>
        <w:t xml:space="preserve">To: ........ </w:t>
      </w:r>
    </w:p>
    <w:p w:rsidR="001124F2" w:rsidRPr="001124F2" w:rsidRDefault="001124F2" w:rsidP="001124F2">
      <w:pPr>
        <w:spacing w:before="100" w:beforeAutospacing="1" w:after="100" w:afterAutospacing="1" w:line="240" w:lineRule="auto"/>
        <w:rPr>
          <w:rFonts w:ascii="Verdana" w:eastAsia="Times New Roman" w:hAnsi="Verdana" w:cs="Arial"/>
          <w:color w:val="000000"/>
          <w:sz w:val="24"/>
          <w:szCs w:val="24"/>
          <w:lang w:eastAsia="en-IE"/>
        </w:rPr>
      </w:pPr>
      <w:r w:rsidRPr="001124F2">
        <w:rPr>
          <w:rFonts w:ascii="Verdana" w:eastAsia="Times New Roman" w:hAnsi="Verdana" w:cs="Arial"/>
          <w:color w:val="000000"/>
          <w:sz w:val="20"/>
          <w:szCs w:val="20"/>
          <w:lang w:eastAsia="en-IE"/>
        </w:rPr>
        <w:t>*(Solicitor for the) *respondent *claimant</w:t>
      </w:r>
      <w:r w:rsidRPr="001124F2">
        <w:rPr>
          <w:rFonts w:ascii="Verdana" w:eastAsia="Times New Roman" w:hAnsi="Verdana" w:cs="Arial"/>
          <w:color w:val="000000"/>
          <w:sz w:val="24"/>
          <w:szCs w:val="24"/>
          <w:lang w:eastAsia="en-IE"/>
        </w:rPr>
        <w:t xml:space="preserve"> </w:t>
      </w:r>
    </w:p>
    <w:p w:rsidR="001124F2" w:rsidRPr="001124F2" w:rsidRDefault="001124F2" w:rsidP="001124F2">
      <w:pPr>
        <w:spacing w:before="100" w:beforeAutospacing="1" w:after="100" w:afterAutospacing="1" w:line="240" w:lineRule="auto"/>
        <w:rPr>
          <w:rFonts w:ascii="Verdana" w:eastAsia="Times New Roman" w:hAnsi="Verdana" w:cs="Arial"/>
          <w:color w:val="000000"/>
          <w:sz w:val="24"/>
          <w:szCs w:val="24"/>
          <w:lang w:eastAsia="en-IE"/>
        </w:rPr>
      </w:pPr>
      <w:r w:rsidRPr="001124F2">
        <w:rPr>
          <w:rFonts w:ascii="Verdana" w:eastAsia="Times New Roman" w:hAnsi="Verdana" w:cs="Arial"/>
          <w:color w:val="000000"/>
          <w:sz w:val="20"/>
          <w:szCs w:val="20"/>
          <w:lang w:eastAsia="en-IE"/>
        </w:rPr>
        <w:t xml:space="preserve">of: ........ </w:t>
      </w:r>
    </w:p>
    <w:p w:rsidR="002912A9" w:rsidRPr="001124F2" w:rsidRDefault="001124F2" w:rsidP="001124F2">
      <w:pPr>
        <w:rPr>
          <w:rFonts w:ascii="Verdana" w:hAnsi="Verdana"/>
        </w:rPr>
      </w:pPr>
      <w:r w:rsidRPr="001124F2">
        <w:rPr>
          <w:rFonts w:ascii="Verdana" w:eastAsia="Times New Roman" w:hAnsi="Verdana" w:cs="Arial"/>
          <w:i/>
          <w:iCs/>
          <w:color w:val="000000"/>
          <w:sz w:val="15"/>
          <w:szCs w:val="15"/>
          <w:lang w:eastAsia="en-IE"/>
        </w:rPr>
        <w:t>*Delete where inapplicable</w:t>
      </w:r>
    </w:p>
    <w:sectPr w:rsidR="002912A9" w:rsidRPr="001124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F2"/>
    <w:rsid w:val="001124F2"/>
    <w:rsid w:val="002900DE"/>
    <w:rsid w:val="002912A9"/>
    <w:rsid w:val="00DD0B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5DC4"/>
  <w15:chartTrackingRefBased/>
  <w15:docId w15:val="{E8B0C0E4-F3BA-4294-9D03-391DF80E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24F2"/>
    <w:rPr>
      <w:strike w:val="0"/>
      <w:dstrike w:val="0"/>
      <w:color w:val="0B4C95"/>
      <w:u w:val="none"/>
      <w:effect w:val="none"/>
    </w:rPr>
  </w:style>
  <w:style w:type="paragraph" w:styleId="NormalWeb">
    <w:name w:val="Normal (Web)"/>
    <w:basedOn w:val="Normal"/>
    <w:uiPriority w:val="99"/>
    <w:semiHidden/>
    <w:unhideWhenUsed/>
    <w:rsid w:val="001124F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84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A2C1FBAE</Template>
  <TotalTime>5</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2019-10-22T13:52:00Z</dcterms:created>
  <dcterms:modified xsi:type="dcterms:W3CDTF">2019-11-13T15:38:00Z</dcterms:modified>
</cp:coreProperties>
</file>