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88" w:rsidRDefault="00DA2288" w:rsidP="007934A5">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DA2288" w:rsidRDefault="00DA2288" w:rsidP="00DB4DD6">
      <w:pPr>
        <w:spacing w:after="0" w:line="240" w:lineRule="auto"/>
        <w:rPr>
          <w:rFonts w:ascii="Verdana" w:eastAsia="Times New Roman" w:hAnsi="Verdana" w:cs="Arial"/>
          <w:color w:val="000000"/>
          <w:sz w:val="20"/>
          <w:szCs w:val="20"/>
          <w:lang w:eastAsia="en-IE"/>
        </w:rPr>
      </w:pPr>
    </w:p>
    <w:p w:rsidR="00DB4DD6" w:rsidRPr="00DB4DD6" w:rsidRDefault="00DB4DD6" w:rsidP="007934A5">
      <w:pPr>
        <w:spacing w:after="0" w:line="240" w:lineRule="auto"/>
        <w:jc w:val="center"/>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S.I. N0. 17 of 20</w:t>
      </w:r>
      <w:bookmarkStart w:id="0" w:name="_GoBack"/>
      <w:bookmarkEnd w:id="0"/>
      <w:r w:rsidRPr="00DB4DD6">
        <w:rPr>
          <w:rFonts w:ascii="Verdana" w:eastAsia="Times New Roman" w:hAnsi="Verdana" w:cs="Arial"/>
          <w:color w:val="000000"/>
          <w:sz w:val="20"/>
          <w:szCs w:val="20"/>
          <w:lang w:eastAsia="en-IE"/>
        </w:rPr>
        <w:t>16</w:t>
      </w:r>
    </w:p>
    <w:p w:rsidR="00DB4DD6" w:rsidRPr="00DB4DD6" w:rsidRDefault="00DB4DD6" w:rsidP="00DB4DD6">
      <w:pPr>
        <w:spacing w:after="0" w:line="240" w:lineRule="auto"/>
        <w:jc w:val="center"/>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No. 57.7 </w:t>
      </w:r>
    </w:p>
    <w:p w:rsidR="00DB4DD6" w:rsidRPr="00DB4DD6" w:rsidRDefault="00DB4DD6" w:rsidP="00DB4DD6">
      <w:pPr>
        <w:spacing w:after="0"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4"/>
          <w:szCs w:val="24"/>
          <w:lang w:eastAsia="en-IE"/>
        </w:rPr>
        <w:br/>
      </w:r>
      <w:r w:rsidRPr="00DB4DD6">
        <w:rPr>
          <w:rFonts w:ascii="Verdana" w:eastAsia="Times New Roman" w:hAnsi="Verdana" w:cs="Arial"/>
          <w:i/>
          <w:iCs/>
          <w:color w:val="000000"/>
          <w:sz w:val="15"/>
          <w:szCs w:val="15"/>
          <w:lang w:eastAsia="en-IE"/>
        </w:rPr>
        <w:t>SCHEDULE C</w:t>
      </w:r>
      <w:r w:rsidRPr="00DB4DD6">
        <w:rPr>
          <w:rFonts w:ascii="Verdana" w:eastAsia="Times New Roman" w:hAnsi="Verdana" w:cs="Arial"/>
          <w:i/>
          <w:iCs/>
          <w:color w:val="000000"/>
          <w:sz w:val="15"/>
          <w:szCs w:val="15"/>
          <w:lang w:eastAsia="en-IE"/>
        </w:rPr>
        <w:br/>
        <w:t xml:space="preserve">O.57, r. 11 </w:t>
      </w:r>
    </w:p>
    <w:p w:rsidR="00DB4DD6" w:rsidRPr="00DB4DD6" w:rsidRDefault="00DB4DD6" w:rsidP="00DB4DD6">
      <w:pPr>
        <w:spacing w:after="0" w:line="240" w:lineRule="auto"/>
        <w:jc w:val="center"/>
        <w:rPr>
          <w:rFonts w:ascii="Verdana" w:eastAsia="Times New Roman" w:hAnsi="Verdana" w:cs="Arial"/>
          <w:color w:val="000000"/>
          <w:sz w:val="24"/>
          <w:szCs w:val="24"/>
          <w:lang w:eastAsia="en-IE"/>
        </w:rPr>
      </w:pPr>
      <w:r w:rsidRPr="00DB4DD6">
        <w:rPr>
          <w:rFonts w:ascii="Verdana" w:eastAsia="Times New Roman" w:hAnsi="Verdana" w:cs="Arial"/>
          <w:color w:val="000000"/>
          <w:sz w:val="24"/>
          <w:szCs w:val="24"/>
          <w:lang w:eastAsia="en-IE"/>
        </w:rPr>
        <w:br/>
      </w:r>
      <w:r w:rsidRPr="00DB4DD6">
        <w:rPr>
          <w:rFonts w:ascii="Verdana" w:eastAsia="Times New Roman" w:hAnsi="Verdana" w:cs="Arial"/>
          <w:color w:val="000000"/>
          <w:sz w:val="20"/>
          <w:szCs w:val="20"/>
          <w:lang w:eastAsia="en-IE"/>
        </w:rPr>
        <w:t xml:space="preserve">*FAMILY LAW (MAINTENANCE OF SPOUSES AND CHILDREN) ACT 1976, SECTION 9A </w:t>
      </w:r>
    </w:p>
    <w:p w:rsidR="00DB4DD6" w:rsidRPr="00DB4DD6" w:rsidRDefault="00DB4DD6" w:rsidP="00DB4DD6">
      <w:pPr>
        <w:spacing w:before="100" w:beforeAutospacing="1" w:after="100" w:afterAutospacing="1" w:line="240" w:lineRule="auto"/>
        <w:jc w:val="center"/>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(as inserted by Civil Law (Miscellaneous Provisions) Act 2011, section 31) </w:t>
      </w:r>
    </w:p>
    <w:p w:rsidR="00DB4DD6" w:rsidRPr="00DB4DD6" w:rsidRDefault="00DB4DD6" w:rsidP="00DB4DD6">
      <w:pPr>
        <w:spacing w:before="100" w:beforeAutospacing="1" w:after="100" w:afterAutospacing="1" w:line="240" w:lineRule="auto"/>
        <w:jc w:val="center"/>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*CIVIL PARTNERSHIP AND CERTAIN RIGHTS AND OBLIGATIONS OF COHABITANTS ACT 2010, SECTION 52A </w:t>
      </w:r>
    </w:p>
    <w:p w:rsidR="00DB4DD6" w:rsidRPr="00DB4DD6" w:rsidRDefault="00DB4DD6" w:rsidP="00DB4DD6">
      <w:pPr>
        <w:spacing w:before="100" w:beforeAutospacing="1" w:after="100" w:afterAutospacing="1" w:line="240" w:lineRule="auto"/>
        <w:jc w:val="center"/>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(as inserted by Children and Family Relationships Act 2015, section 146) </w:t>
      </w:r>
    </w:p>
    <w:p w:rsidR="00DB4DD6" w:rsidRPr="00DB4DD6" w:rsidRDefault="00DB4DD6" w:rsidP="00DB4DD6">
      <w:pPr>
        <w:spacing w:before="100" w:beforeAutospacing="1" w:after="100" w:afterAutospacing="1" w:line="240" w:lineRule="auto"/>
        <w:jc w:val="center"/>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WARRANT OF DETENTION (WHERE DEBTOR HAS ATTENDED) </w:t>
      </w:r>
    </w:p>
    <w:p w:rsidR="00DB4DD6" w:rsidRPr="00DB4DD6" w:rsidRDefault="00DB4DD6" w:rsidP="00DB4DD6">
      <w:pPr>
        <w:spacing w:after="0"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4"/>
          <w:szCs w:val="24"/>
          <w:lang w:eastAsia="en-IE"/>
        </w:rPr>
        <w:br/>
      </w:r>
      <w:r w:rsidRPr="00DB4DD6">
        <w:rPr>
          <w:rFonts w:ascii="Verdana" w:eastAsia="Times New Roman" w:hAnsi="Verdana" w:cs="Arial"/>
          <w:color w:val="000000"/>
          <w:sz w:val="20"/>
          <w:szCs w:val="20"/>
          <w:lang w:eastAsia="en-IE"/>
        </w:rPr>
        <w:t>District Court Area of</w:t>
      </w:r>
      <w:r w:rsidRPr="00DB4DD6">
        <w:rPr>
          <w:rFonts w:ascii="Verdana" w:eastAsia="Times New Roman" w:hAnsi="Verdana" w:cs="Arial"/>
          <w:color w:val="000000"/>
          <w:sz w:val="24"/>
          <w:szCs w:val="24"/>
          <w:lang w:eastAsia="en-IE"/>
        </w:rPr>
        <w:t xml:space="preserve">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District No.</w:t>
      </w:r>
      <w:r w:rsidRPr="00DB4DD6">
        <w:rPr>
          <w:rFonts w:ascii="Verdana" w:eastAsia="Times New Roman" w:hAnsi="Verdana" w:cs="Arial"/>
          <w:color w:val="000000"/>
          <w:sz w:val="24"/>
          <w:szCs w:val="24"/>
          <w:lang w:eastAsia="en-IE"/>
        </w:rPr>
        <w:t xml:space="preserve">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Maintenance Creditor</w:t>
      </w:r>
      <w:r w:rsidRPr="00DB4DD6">
        <w:rPr>
          <w:rFonts w:ascii="Verdana" w:eastAsia="Times New Roman" w:hAnsi="Verdana" w:cs="Arial"/>
          <w:color w:val="000000"/>
          <w:sz w:val="24"/>
          <w:szCs w:val="24"/>
          <w:lang w:eastAsia="en-IE"/>
        </w:rPr>
        <w:t xml:space="preserve">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 Maintenance Debtor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WHEREAS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the above named Maintenance Debtor of </w:t>
      </w:r>
      <w:proofErr w:type="gramStart"/>
      <w:r w:rsidRPr="00DB4DD6">
        <w:rPr>
          <w:rFonts w:ascii="Verdana" w:eastAsia="Times New Roman" w:hAnsi="Verdana" w:cs="Arial"/>
          <w:color w:val="000000"/>
          <w:sz w:val="20"/>
          <w:szCs w:val="20"/>
          <w:lang w:eastAsia="en-IE"/>
        </w:rPr>
        <w:t>.....</w:t>
      </w:r>
      <w:proofErr w:type="gramEnd"/>
      <w:r w:rsidRPr="00DB4DD6">
        <w:rPr>
          <w:rFonts w:ascii="Verdana" w:eastAsia="Times New Roman" w:hAnsi="Verdana" w:cs="Arial"/>
          <w:color w:val="000000"/>
          <w:sz w:val="20"/>
          <w:szCs w:val="20"/>
          <w:lang w:eastAsia="en-IE"/>
        </w:rPr>
        <w:t xml:space="preserve"> was this day before a sitting of the District Court at ........ in court area and district aforesaid, pursuant to a summons issued under section *9A *52A of the above-mentioned Act reciting </w:t>
      </w:r>
      <w:proofErr w:type="gramStart"/>
      <w:r w:rsidRPr="00DB4DD6">
        <w:rPr>
          <w:rFonts w:ascii="Verdana" w:eastAsia="Times New Roman" w:hAnsi="Verdana" w:cs="Arial"/>
          <w:color w:val="000000"/>
          <w:sz w:val="20"/>
          <w:szCs w:val="20"/>
          <w:lang w:eastAsia="en-IE"/>
        </w:rPr>
        <w:t>that:—</w:t>
      </w:r>
      <w:proofErr w:type="gramEnd"/>
      <w:r w:rsidRPr="00DB4DD6">
        <w:rPr>
          <w:rFonts w:ascii="Verdana" w:eastAsia="Times New Roman" w:hAnsi="Verdana" w:cs="Arial"/>
          <w:color w:val="000000"/>
          <w:sz w:val="20"/>
          <w:szCs w:val="20"/>
          <w:lang w:eastAsia="en-IE"/>
        </w:rPr>
        <w:t xml:space="preserve">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By †maintenance/†variation/†interim order dated ... day of .... 20...., made by the ‡...... Court at ....... the Maintenance Debtor, of ......, was ordered to pay to ........, the above named Maintenance Creditor, the </w:t>
      </w:r>
      <w:proofErr w:type="gramStart"/>
      <w:r w:rsidRPr="00DB4DD6">
        <w:rPr>
          <w:rFonts w:ascii="Verdana" w:eastAsia="Times New Roman" w:hAnsi="Verdana" w:cs="Arial"/>
          <w:color w:val="000000"/>
          <w:sz w:val="20"/>
          <w:szCs w:val="20"/>
          <w:lang w:eastAsia="en-IE"/>
        </w:rPr>
        <w:t>†(</w:t>
      </w:r>
      <w:proofErr w:type="gramEnd"/>
      <w:r w:rsidRPr="00DB4DD6">
        <w:rPr>
          <w:rFonts w:ascii="Verdana" w:eastAsia="Times New Roman" w:hAnsi="Verdana" w:cs="Arial"/>
          <w:color w:val="000000"/>
          <w:sz w:val="20"/>
          <w:szCs w:val="20"/>
          <w:lang w:eastAsia="en-IE"/>
        </w:rPr>
        <w:t xml:space="preserve">weekly sum of € ........ for her/his support) †(and) </w:t>
      </w:r>
      <w:proofErr w:type="gramStart"/>
      <w:r w:rsidRPr="00DB4DD6">
        <w:rPr>
          <w:rFonts w:ascii="Verdana" w:eastAsia="Times New Roman" w:hAnsi="Verdana" w:cs="Arial"/>
          <w:color w:val="000000"/>
          <w:sz w:val="20"/>
          <w:szCs w:val="20"/>
          <w:lang w:eastAsia="en-IE"/>
        </w:rPr>
        <w:t>†(</w:t>
      </w:r>
      <w:proofErr w:type="gramEnd"/>
      <w:r w:rsidRPr="00DB4DD6">
        <w:rPr>
          <w:rFonts w:ascii="Verdana" w:eastAsia="Times New Roman" w:hAnsi="Verdana" w:cs="Arial"/>
          <w:color w:val="000000"/>
          <w:sz w:val="20"/>
          <w:szCs w:val="20"/>
          <w:lang w:eastAsia="en-IE"/>
        </w:rPr>
        <w:t>the weekly sum of € ........ for the support of ....... dependent child(</w:t>
      </w:r>
      <w:proofErr w:type="spellStart"/>
      <w:r w:rsidRPr="00DB4DD6">
        <w:rPr>
          <w:rFonts w:ascii="Verdana" w:eastAsia="Times New Roman" w:hAnsi="Verdana" w:cs="Arial"/>
          <w:color w:val="000000"/>
          <w:sz w:val="20"/>
          <w:szCs w:val="20"/>
          <w:lang w:eastAsia="en-IE"/>
        </w:rPr>
        <w:t>ren</w:t>
      </w:r>
      <w:proofErr w:type="spellEnd"/>
      <w:r w:rsidRPr="00DB4DD6">
        <w:rPr>
          <w:rFonts w:ascii="Verdana" w:eastAsia="Times New Roman" w:hAnsi="Verdana" w:cs="Arial"/>
          <w:color w:val="000000"/>
          <w:sz w:val="20"/>
          <w:szCs w:val="20"/>
          <w:lang w:eastAsia="en-IE"/>
        </w:rPr>
        <w:t xml:space="preserve">) </w:t>
      </w:r>
      <w:proofErr w:type="gramStart"/>
      <w:r w:rsidRPr="00DB4DD6">
        <w:rPr>
          <w:rFonts w:ascii="Verdana" w:eastAsia="Times New Roman" w:hAnsi="Verdana" w:cs="Arial"/>
          <w:color w:val="000000"/>
          <w:sz w:val="20"/>
          <w:szCs w:val="20"/>
          <w:lang w:eastAsia="en-IE"/>
        </w:rPr>
        <w:t>†(</w:t>
      </w:r>
      <w:proofErr w:type="gramEnd"/>
      <w:r w:rsidRPr="00DB4DD6">
        <w:rPr>
          <w:rFonts w:ascii="Verdana" w:eastAsia="Times New Roman" w:hAnsi="Verdana" w:cs="Arial"/>
          <w:color w:val="000000"/>
          <w:sz w:val="20"/>
          <w:szCs w:val="20"/>
          <w:lang w:eastAsia="en-IE"/>
        </w:rPr>
        <w:t xml:space="preserve">of the family)) †(together with the sum of € ....... for costs and expenses)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AND WHEREAS the Court is satisfied on the evidence adduced that, of the said weekly payments which have become due and payable by virtue of the said order, the sum of € ......... </w:t>
      </w:r>
      <w:proofErr w:type="gramStart"/>
      <w:r w:rsidRPr="00DB4DD6">
        <w:rPr>
          <w:rFonts w:ascii="Verdana" w:eastAsia="Times New Roman" w:hAnsi="Verdana" w:cs="Arial"/>
          <w:color w:val="000000"/>
          <w:sz w:val="20"/>
          <w:szCs w:val="20"/>
          <w:lang w:eastAsia="en-IE"/>
        </w:rPr>
        <w:t>†(</w:t>
      </w:r>
      <w:proofErr w:type="gramEnd"/>
      <w:r w:rsidRPr="00DB4DD6">
        <w:rPr>
          <w:rFonts w:ascii="Verdana" w:eastAsia="Times New Roman" w:hAnsi="Verdana" w:cs="Arial"/>
          <w:color w:val="000000"/>
          <w:sz w:val="20"/>
          <w:szCs w:val="20"/>
          <w:lang w:eastAsia="en-IE"/>
        </w:rPr>
        <w:t xml:space="preserve">together with the sum of € ...... for costs and expenses, making in all the sum of € .........) has not been duly paid;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AND WHEREAS the Court,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having given to the Maintenance Debtor the explanations referred to in section *9</w:t>
      </w:r>
      <w:proofErr w:type="gramStart"/>
      <w:r w:rsidRPr="00DB4DD6">
        <w:rPr>
          <w:rFonts w:ascii="Verdana" w:eastAsia="Times New Roman" w:hAnsi="Verdana" w:cs="Arial"/>
          <w:color w:val="000000"/>
          <w:sz w:val="20"/>
          <w:szCs w:val="20"/>
          <w:lang w:eastAsia="en-IE"/>
        </w:rPr>
        <w:t>A(</w:t>
      </w:r>
      <w:proofErr w:type="gramEnd"/>
      <w:r w:rsidRPr="00DB4DD6">
        <w:rPr>
          <w:rFonts w:ascii="Verdana" w:eastAsia="Times New Roman" w:hAnsi="Verdana" w:cs="Arial"/>
          <w:color w:val="000000"/>
          <w:sz w:val="20"/>
          <w:szCs w:val="20"/>
          <w:lang w:eastAsia="en-IE"/>
        </w:rPr>
        <w:t xml:space="preserve">8) *52A(8) of the said Act,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having given the Maintenance Debtor an opportunity to apply for legal advice and legal aid,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lastRenderedPageBreak/>
        <w:t xml:space="preserve">and having heard such evidence as was adduced by the Maintenance Creditor and the Maintenance Debtor,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BEING SATISFIED that the payment concerned has not been made and that the failure to make the payment concerned is not due to—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(a) the inability of the Maintenance Debtor to make the payment concerned by reason of a change in his or her financial circumstances which occurred since the *(last) said order was made, or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(b) some other reason not attributable to any act or omission of the Maintenance Debtor,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Treated the failure by the Maintenance Debtor to make the payment concerned as constituting contempt of court and dealt with the matter accordingly by ordering the imprisonment of the Maintenance Debtor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THIS IS TO COMMAND YOU, to whom this warrant is addressed, to lodge the Maintenance Debtor, the said ...... in the prison at ....... there to be detained by the Governor of the said prison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*until the ........ day of ....... 20</w:t>
      </w:r>
      <w:proofErr w:type="gramStart"/>
      <w:r w:rsidRPr="00DB4DD6">
        <w:rPr>
          <w:rFonts w:ascii="Verdana" w:eastAsia="Times New Roman" w:hAnsi="Verdana" w:cs="Arial"/>
          <w:color w:val="000000"/>
          <w:sz w:val="20"/>
          <w:szCs w:val="20"/>
          <w:lang w:eastAsia="en-IE"/>
        </w:rPr>
        <w:t>.....</w:t>
      </w:r>
      <w:proofErr w:type="gramEnd"/>
      <w:r w:rsidRPr="00DB4DD6">
        <w:rPr>
          <w:rFonts w:ascii="Verdana" w:eastAsia="Times New Roman" w:hAnsi="Verdana" w:cs="Arial"/>
          <w:color w:val="000000"/>
          <w:sz w:val="20"/>
          <w:szCs w:val="20"/>
          <w:lang w:eastAsia="en-IE"/>
        </w:rPr>
        <w:t xml:space="preserve"> at ....... o’clock,</w:t>
      </w:r>
      <w:hyperlink r:id="rId4" w:anchor="1" w:history="1">
        <w:r w:rsidRPr="00DB4DD6">
          <w:rPr>
            <w:rFonts w:ascii="Verdana" w:eastAsia="Times New Roman" w:hAnsi="Verdana" w:cs="Arial"/>
            <w:color w:val="0B4C95"/>
            <w:sz w:val="20"/>
            <w:szCs w:val="20"/>
            <w:vertAlign w:val="superscript"/>
            <w:lang w:eastAsia="en-IE"/>
          </w:rPr>
          <w:t>1</w:t>
        </w:r>
        <w:r w:rsidRPr="00DB4DD6">
          <w:rPr>
            <w:rFonts w:ascii="Verdana" w:eastAsia="Times New Roman" w:hAnsi="Verdana" w:cs="Arial"/>
            <w:color w:val="0B4C95"/>
            <w:sz w:val="20"/>
            <w:szCs w:val="20"/>
            <w:lang w:eastAsia="en-IE"/>
          </w:rPr>
          <w:t xml:space="preserve"> </w:t>
        </w:r>
      </w:hyperlink>
      <w:r w:rsidRPr="00DB4DD6">
        <w:rPr>
          <w:rFonts w:ascii="Verdana" w:eastAsia="Times New Roman" w:hAnsi="Verdana" w:cs="Arial"/>
          <w:color w:val="000000"/>
          <w:sz w:val="20"/>
          <w:szCs w:val="20"/>
          <w:lang w:eastAsia="en-IE"/>
        </w:rPr>
        <w:t xml:space="preserve">(when the Governor shall have him/her at the District Court at ........ ), unless the sum of € ....... be sooner paid by or on behalf of the said Maintenance Debtor to the District Court Clerk for District No. .... or to you for transmission to said District Court Clerk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*(insert any other condition or requirement imposed by the Court to purge the contempt as appropriate)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Dated this ...... day of ...... 20</w:t>
      </w:r>
      <w:proofErr w:type="gramStart"/>
      <w:r w:rsidRPr="00DB4DD6">
        <w:rPr>
          <w:rFonts w:ascii="Verdana" w:eastAsia="Times New Roman" w:hAnsi="Verdana" w:cs="Arial"/>
          <w:color w:val="000000"/>
          <w:sz w:val="20"/>
          <w:szCs w:val="20"/>
          <w:lang w:eastAsia="en-IE"/>
        </w:rPr>
        <w:t>.....</w:t>
      </w:r>
      <w:proofErr w:type="gramEnd"/>
      <w:r w:rsidRPr="00DB4DD6">
        <w:rPr>
          <w:rFonts w:ascii="Verdana" w:eastAsia="Times New Roman" w:hAnsi="Verdana" w:cs="Arial"/>
          <w:color w:val="000000"/>
          <w:sz w:val="20"/>
          <w:szCs w:val="20"/>
          <w:lang w:eastAsia="en-IE"/>
        </w:rPr>
        <w:t xml:space="preserve">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Signed .............</w:t>
      </w:r>
      <w:r w:rsidRPr="00DB4DD6">
        <w:rPr>
          <w:rFonts w:ascii="Verdana" w:eastAsia="Times New Roman" w:hAnsi="Verdana" w:cs="Arial"/>
          <w:color w:val="000000"/>
          <w:sz w:val="20"/>
          <w:szCs w:val="20"/>
          <w:lang w:eastAsia="en-IE"/>
        </w:rPr>
        <w:br/>
        <w:t xml:space="preserve">Judge of the District Court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To the Superintendent of the Garda Síochána</w:t>
      </w:r>
      <w:r w:rsidRPr="00DB4DD6">
        <w:rPr>
          <w:rFonts w:ascii="Verdana" w:eastAsia="Times New Roman" w:hAnsi="Verdana" w:cs="Arial"/>
          <w:color w:val="000000"/>
          <w:sz w:val="24"/>
          <w:szCs w:val="24"/>
          <w:lang w:eastAsia="en-IE"/>
        </w:rPr>
        <w:t xml:space="preserve">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at ........... and his/her assistants.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And to Governor of the prison</w:t>
      </w:r>
      <w:r w:rsidRPr="00DB4DD6">
        <w:rPr>
          <w:rFonts w:ascii="Verdana" w:eastAsia="Times New Roman" w:hAnsi="Verdana" w:cs="Arial"/>
          <w:color w:val="000000"/>
          <w:sz w:val="24"/>
          <w:szCs w:val="24"/>
          <w:lang w:eastAsia="en-IE"/>
        </w:rPr>
        <w:t xml:space="preserve"> </w:t>
      </w:r>
    </w:p>
    <w:p w:rsidR="00DB4DD6" w:rsidRPr="00DB4DD6" w:rsidRDefault="00DB4DD6" w:rsidP="00DB4DD6">
      <w:pPr>
        <w:spacing w:before="100" w:beforeAutospacing="1" w:after="100" w:afterAutospacing="1" w:line="240" w:lineRule="auto"/>
        <w:rPr>
          <w:rFonts w:ascii="Verdana" w:eastAsia="Times New Roman" w:hAnsi="Verdana" w:cs="Arial"/>
          <w:color w:val="000000"/>
          <w:sz w:val="24"/>
          <w:szCs w:val="24"/>
          <w:lang w:eastAsia="en-IE"/>
        </w:rPr>
      </w:pPr>
      <w:r w:rsidRPr="00DB4DD6">
        <w:rPr>
          <w:rFonts w:ascii="Verdana" w:eastAsia="Times New Roman" w:hAnsi="Verdana" w:cs="Arial"/>
          <w:color w:val="000000"/>
          <w:sz w:val="20"/>
          <w:szCs w:val="20"/>
          <w:lang w:eastAsia="en-IE"/>
        </w:rPr>
        <w:t xml:space="preserve">at ............. </w:t>
      </w:r>
    </w:p>
    <w:p w:rsidR="004C4138" w:rsidRPr="00DB4DD6" w:rsidRDefault="00DB4DD6" w:rsidP="00DB4DD6">
      <w:pPr>
        <w:rPr>
          <w:rFonts w:ascii="Verdana" w:hAnsi="Verdana"/>
          <w:sz w:val="15"/>
          <w:szCs w:val="15"/>
        </w:rPr>
      </w:pPr>
      <w:r w:rsidRPr="00DB4DD6">
        <w:rPr>
          <w:rFonts w:ascii="Verdana" w:eastAsia="Times New Roman" w:hAnsi="Verdana" w:cs="Arial"/>
          <w:i/>
          <w:iCs/>
          <w:color w:val="000000"/>
          <w:sz w:val="15"/>
          <w:szCs w:val="15"/>
          <w:lang w:eastAsia="en-IE"/>
        </w:rPr>
        <w:t xml:space="preserve">†delete where inapplicable </w:t>
      </w:r>
      <w:r w:rsidRPr="00DB4DD6">
        <w:rPr>
          <w:rFonts w:ascii="Verdana" w:eastAsia="Times New Roman" w:hAnsi="Verdana" w:cs="Arial"/>
          <w:i/>
          <w:iCs/>
          <w:color w:val="000000"/>
          <w:sz w:val="15"/>
          <w:szCs w:val="15"/>
          <w:lang w:eastAsia="en-IE"/>
        </w:rPr>
        <w:br/>
        <w:t>*delete where inapplicable</w:t>
      </w:r>
      <w:r w:rsidRPr="00DB4DD6">
        <w:rPr>
          <w:rFonts w:ascii="Verdana" w:eastAsia="Times New Roman" w:hAnsi="Verdana" w:cs="Arial"/>
          <w:i/>
          <w:iCs/>
          <w:color w:val="000000"/>
          <w:sz w:val="15"/>
          <w:szCs w:val="15"/>
          <w:lang w:eastAsia="en-IE"/>
        </w:rPr>
        <w:br/>
      </w:r>
      <w:bookmarkStart w:id="1" w:name="1"/>
      <w:r w:rsidRPr="00DB4DD6">
        <w:rPr>
          <w:rFonts w:ascii="Verdana" w:eastAsia="Times New Roman" w:hAnsi="Verdana" w:cs="Arial"/>
          <w:i/>
          <w:iCs/>
          <w:color w:val="000000"/>
          <w:sz w:val="15"/>
          <w:szCs w:val="15"/>
          <w:vertAlign w:val="superscript"/>
          <w:lang w:eastAsia="en-IE"/>
        </w:rPr>
        <w:t>1"</w:t>
      </w:r>
      <w:bookmarkEnd w:id="1"/>
      <w:r w:rsidRPr="00DB4DD6">
        <w:rPr>
          <w:rFonts w:ascii="Verdana" w:eastAsia="Times New Roman" w:hAnsi="Verdana" w:cs="Arial"/>
          <w:i/>
          <w:iCs/>
          <w:color w:val="000000"/>
          <w:sz w:val="15"/>
          <w:szCs w:val="15"/>
          <w:lang w:eastAsia="en-IE"/>
        </w:rPr>
        <w:t xml:space="preserve"> use where the Court has directed that the Maintenance Debtor be brought back before the Court on a date fixed by the Court </w:t>
      </w:r>
      <w:r w:rsidRPr="00DB4DD6">
        <w:rPr>
          <w:rFonts w:ascii="Verdana" w:eastAsia="Times New Roman" w:hAnsi="Verdana" w:cs="Arial"/>
          <w:i/>
          <w:iCs/>
          <w:color w:val="000000"/>
          <w:sz w:val="15"/>
          <w:szCs w:val="15"/>
          <w:lang w:eastAsia="en-IE"/>
        </w:rPr>
        <w:br/>
        <w:t>‡State Court which made Order</w:t>
      </w:r>
    </w:p>
    <w:sectPr w:rsidR="004C4138" w:rsidRPr="00DB4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D6"/>
    <w:rsid w:val="004C4138"/>
    <w:rsid w:val="007934A5"/>
    <w:rsid w:val="00DA2288"/>
    <w:rsid w:val="00DB4D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0CDF8-7CDE-46EA-A8A9-C1BEA7B6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4DD6"/>
    <w:rPr>
      <w:strike w:val="0"/>
      <w:dstrike w:val="0"/>
      <w:color w:val="0B4C95"/>
      <w:u w:val="none"/>
      <w:effect w:val="none"/>
    </w:rPr>
  </w:style>
  <w:style w:type="paragraph" w:styleId="NormalWeb">
    <w:name w:val="Normal (Web)"/>
    <w:basedOn w:val="Normal"/>
    <w:uiPriority w:val="99"/>
    <w:semiHidden/>
    <w:unhideWhenUsed/>
    <w:rsid w:val="00DB4DD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92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urts.ie/rules.nsf/53bd32841fc5bbf280256d2b0045bb5d/c9bc0c471de1fc4280257f450042c9a6?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D2A1A08A</Template>
  <TotalTime>3</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2019-10-23T09:20:00Z</dcterms:created>
  <dcterms:modified xsi:type="dcterms:W3CDTF">2019-11-13T16:16:00Z</dcterms:modified>
</cp:coreProperties>
</file>