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E65B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bookmarkStart w:id="0" w:name="tues11"/>
      <w:r w:rsidRPr="00102B29">
        <w:rPr>
          <w:rFonts w:ascii="Arial" w:hAnsi="Arial" w:cs="Arial"/>
          <w:sz w:val="24"/>
          <w:szCs w:val="24"/>
          <w:u w:val="single"/>
        </w:rPr>
        <w:t>No. 11</w:t>
      </w:r>
      <w:bookmarkEnd w:id="0"/>
    </w:p>
    <w:p w14:paraId="34192772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O. 98, r. 17(2)</w:t>
      </w:r>
    </w:p>
    <w:p w14:paraId="440B19F4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78EF81CD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CONSENT TO BE SURRENDERED</w:t>
      </w:r>
    </w:p>
    <w:p w14:paraId="17537F59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79494621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THE HIGH COURT</w:t>
      </w:r>
    </w:p>
    <w:p w14:paraId="0B14672A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28C65D72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Section 29A of the Extradition Act 1965*</w:t>
      </w:r>
    </w:p>
    <w:p w14:paraId="5CFBB82D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3FD5876A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 xml:space="preserve">I, ……… [also known </w:t>
      </w:r>
      <w:proofErr w:type="gramStart"/>
      <w:r w:rsidRPr="00102B29">
        <w:rPr>
          <w:rFonts w:ascii="Arial" w:hAnsi="Arial" w:cs="Arial"/>
          <w:sz w:val="24"/>
          <w:szCs w:val="24"/>
        </w:rPr>
        <w:t>as]*</w:t>
      </w:r>
      <w:proofErr w:type="gramEnd"/>
      <w:r w:rsidRPr="00102B29">
        <w:rPr>
          <w:rFonts w:ascii="Arial" w:hAnsi="Arial" w:cs="Arial"/>
          <w:sz w:val="24"/>
          <w:szCs w:val="24"/>
        </w:rPr>
        <w:t>* ……………… of …..…….</w:t>
      </w:r>
    </w:p>
    <w:p w14:paraId="7DB8CB04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35514CAB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 xml:space="preserve">HAVING BEEN BROUGHT BEFORE THE HIGH COURT under [section </w:t>
      </w:r>
      <w:proofErr w:type="gramStart"/>
      <w:r w:rsidRPr="00102B29">
        <w:rPr>
          <w:rFonts w:ascii="Arial" w:hAnsi="Arial" w:cs="Arial"/>
          <w:sz w:val="24"/>
          <w:szCs w:val="24"/>
        </w:rPr>
        <w:t>26]*</w:t>
      </w:r>
      <w:proofErr w:type="gramEnd"/>
      <w:r w:rsidRPr="00102B29">
        <w:rPr>
          <w:rFonts w:ascii="Arial" w:hAnsi="Arial" w:cs="Arial"/>
          <w:sz w:val="24"/>
          <w:szCs w:val="24"/>
        </w:rPr>
        <w:t xml:space="preserve">* [section 27]** of the Extradition Act 1965 pursuant to a request from the State of ........... on the </w:t>
      </w:r>
      <w:proofErr w:type="gramStart"/>
      <w:r w:rsidRPr="00102B29">
        <w:rPr>
          <w:rFonts w:ascii="Arial" w:hAnsi="Arial" w:cs="Arial"/>
          <w:sz w:val="24"/>
          <w:szCs w:val="24"/>
        </w:rPr>
        <w:t>.....</w:t>
      </w:r>
      <w:proofErr w:type="gramEnd"/>
      <w:r w:rsidRPr="00102B29">
        <w:rPr>
          <w:rFonts w:ascii="Arial" w:hAnsi="Arial" w:cs="Arial"/>
          <w:sz w:val="24"/>
          <w:szCs w:val="24"/>
        </w:rPr>
        <w:t xml:space="preserve"> day of ........... 20....</w:t>
      </w:r>
    </w:p>
    <w:p w14:paraId="0AF70B79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427FE225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AND HAVING ALSO BEEN INFORMED of my right to make a complaint under the provisions of Article 40.4.2 of the Constitution at any time before my surrender to the requesting State</w:t>
      </w:r>
    </w:p>
    <w:p w14:paraId="3F138054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6A2EFD04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AND BEING AWARE OF THE CONSEQUENCES OF MY CONSENTING TO SURRENDER</w:t>
      </w:r>
    </w:p>
    <w:p w14:paraId="27AD6EE0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43835AD8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DO NOW HEREBY CONSENT TO BE SURRENDERED to the State of ............</w:t>
      </w:r>
    </w:p>
    <w:p w14:paraId="2140F7A6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5469535A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Signed ………………….</w:t>
      </w:r>
    </w:p>
    <w:p w14:paraId="67AF7870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51AC4B3C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The above was given before</w:t>
      </w:r>
    </w:p>
    <w:p w14:paraId="59CF21E0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7A53697C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M .... Justice</w:t>
      </w:r>
    </w:p>
    <w:p w14:paraId="6D02B574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1BF80347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at</w:t>
      </w:r>
    </w:p>
    <w:p w14:paraId="14A27012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36B21BA3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lastRenderedPageBreak/>
        <w:t xml:space="preserve">This </w:t>
      </w:r>
      <w:proofErr w:type="gramStart"/>
      <w:r w:rsidRPr="00102B29">
        <w:rPr>
          <w:rFonts w:ascii="Arial" w:hAnsi="Arial" w:cs="Arial"/>
          <w:sz w:val="24"/>
          <w:szCs w:val="24"/>
        </w:rPr>
        <w:t>.....</w:t>
      </w:r>
      <w:proofErr w:type="gramEnd"/>
      <w:r w:rsidRPr="00102B29">
        <w:rPr>
          <w:rFonts w:ascii="Arial" w:hAnsi="Arial" w:cs="Arial"/>
          <w:sz w:val="24"/>
          <w:szCs w:val="24"/>
        </w:rPr>
        <w:t xml:space="preserve"> day of ......... 2</w:t>
      </w:r>
      <w:proofErr w:type="gramStart"/>
      <w:r w:rsidRPr="00102B29">
        <w:rPr>
          <w:rFonts w:ascii="Arial" w:hAnsi="Arial" w:cs="Arial"/>
          <w:sz w:val="24"/>
          <w:szCs w:val="24"/>
        </w:rPr>
        <w:t>.....</w:t>
      </w:r>
      <w:proofErr w:type="gramEnd"/>
      <w:r w:rsidRPr="00102B29">
        <w:rPr>
          <w:rFonts w:ascii="Arial" w:hAnsi="Arial" w:cs="Arial"/>
          <w:sz w:val="24"/>
          <w:szCs w:val="24"/>
        </w:rPr>
        <w:t> </w:t>
      </w:r>
    </w:p>
    <w:p w14:paraId="69DAFF6C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1185CFD1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Signed ………………… </w:t>
      </w:r>
    </w:p>
    <w:p w14:paraId="558248E2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0232FCA4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Registrar</w:t>
      </w:r>
    </w:p>
    <w:p w14:paraId="7912E0B0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6442BA39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Copy to: The Minister for Justice, Equality &amp; Law Reform</w:t>
      </w:r>
    </w:p>
    <w:p w14:paraId="6EEEF80B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60AEA7F1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............. [Address]</w:t>
      </w:r>
    </w:p>
    <w:p w14:paraId="276DC2C3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 </w:t>
      </w:r>
    </w:p>
    <w:p w14:paraId="38D57022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*References in this form to the Extradition Act 1965 are to that Act as amended</w:t>
      </w:r>
    </w:p>
    <w:p w14:paraId="6F3B9227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** Delete if not applicable</w:t>
      </w:r>
    </w:p>
    <w:p w14:paraId="5B62DF26" w14:textId="77777777" w:rsidR="00102B29" w:rsidRPr="00102B29" w:rsidRDefault="00102B29" w:rsidP="00102B29">
      <w:pPr>
        <w:rPr>
          <w:rFonts w:ascii="Arial" w:hAnsi="Arial" w:cs="Arial"/>
          <w:sz w:val="24"/>
          <w:szCs w:val="24"/>
        </w:rPr>
      </w:pPr>
      <w:r w:rsidRPr="00102B29">
        <w:rPr>
          <w:rFonts w:ascii="Arial" w:hAnsi="Arial" w:cs="Arial"/>
          <w:sz w:val="24"/>
          <w:szCs w:val="24"/>
        </w:rPr>
        <w:t>_______</w:t>
      </w:r>
    </w:p>
    <w:p w14:paraId="086D600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29"/>
    <w:rsid w:val="00003D64"/>
    <w:rsid w:val="00102B29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BFDA"/>
  <w15:chartTrackingRefBased/>
  <w15:docId w15:val="{75883273-1721-4471-9075-D0C06D4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0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B2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2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B2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B2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B2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B2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B2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B2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2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2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B2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2026-01-20T14:53:00Z</dcterms:created>
  <dcterms:modified xsi:type="dcterms:W3CDTF">2026-01-20T14:54:00Z</dcterms:modified>
</cp:coreProperties>
</file>