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12980" w14:textId="77777777" w:rsidR="00E354CA" w:rsidRPr="00E354CA" w:rsidRDefault="00E354CA" w:rsidP="00E354CA">
      <w:pPr>
        <w:rPr>
          <w:rFonts w:ascii="Arial" w:hAnsi="Arial" w:cs="Arial"/>
          <w:sz w:val="24"/>
          <w:szCs w:val="24"/>
        </w:rPr>
      </w:pPr>
      <w:r w:rsidRPr="00E354CA">
        <w:rPr>
          <w:rFonts w:ascii="Arial" w:hAnsi="Arial" w:cs="Arial"/>
          <w:sz w:val="24"/>
          <w:szCs w:val="24"/>
        </w:rPr>
        <w:t>No 4.</w:t>
      </w:r>
    </w:p>
    <w:p w14:paraId="5201E1CD" w14:textId="77777777" w:rsidR="00E354CA" w:rsidRPr="00E354CA" w:rsidRDefault="00E354CA" w:rsidP="00E354CA">
      <w:pPr>
        <w:rPr>
          <w:rFonts w:ascii="Arial" w:hAnsi="Arial" w:cs="Arial"/>
          <w:sz w:val="24"/>
          <w:szCs w:val="24"/>
        </w:rPr>
      </w:pPr>
      <w:r w:rsidRPr="00E354CA">
        <w:rPr>
          <w:rFonts w:ascii="Arial" w:hAnsi="Arial" w:cs="Arial"/>
          <w:sz w:val="24"/>
          <w:szCs w:val="24"/>
        </w:rPr>
        <w:t>O. 22, r. 1 (6)</w:t>
      </w:r>
    </w:p>
    <w:p w14:paraId="2D404832" w14:textId="77777777" w:rsidR="00E354CA" w:rsidRPr="00E354CA" w:rsidRDefault="00E354CA" w:rsidP="00E354CA">
      <w:pPr>
        <w:rPr>
          <w:rFonts w:ascii="Arial" w:hAnsi="Arial" w:cs="Arial"/>
          <w:sz w:val="24"/>
          <w:szCs w:val="24"/>
        </w:rPr>
      </w:pPr>
      <w:r w:rsidRPr="00E354CA">
        <w:rPr>
          <w:rFonts w:ascii="Arial" w:hAnsi="Arial" w:cs="Arial"/>
          <w:sz w:val="24"/>
          <w:szCs w:val="24"/>
        </w:rPr>
        <w:t> </w:t>
      </w:r>
    </w:p>
    <w:p w14:paraId="161E6E06" w14:textId="77777777" w:rsidR="00E354CA" w:rsidRPr="00E354CA" w:rsidRDefault="00E354CA" w:rsidP="00E354CA">
      <w:pPr>
        <w:rPr>
          <w:rFonts w:ascii="Arial" w:hAnsi="Arial" w:cs="Arial"/>
          <w:sz w:val="24"/>
          <w:szCs w:val="24"/>
        </w:rPr>
      </w:pPr>
      <w:r w:rsidRPr="00E354CA">
        <w:rPr>
          <w:rFonts w:ascii="Arial" w:hAnsi="Arial" w:cs="Arial"/>
          <w:b/>
          <w:bCs/>
          <w:sz w:val="24"/>
          <w:szCs w:val="24"/>
        </w:rPr>
        <w:t>NOTICE OF PAYMENT INTO COURT.</w:t>
      </w:r>
    </w:p>
    <w:p w14:paraId="286F9713" w14:textId="77777777" w:rsidR="00E354CA" w:rsidRPr="00E354CA" w:rsidRDefault="00E354CA" w:rsidP="00E354CA">
      <w:pPr>
        <w:rPr>
          <w:rFonts w:ascii="Arial" w:hAnsi="Arial" w:cs="Arial"/>
          <w:sz w:val="24"/>
          <w:szCs w:val="24"/>
        </w:rPr>
      </w:pPr>
      <w:r w:rsidRPr="00E354CA">
        <w:rPr>
          <w:rFonts w:ascii="Arial" w:hAnsi="Arial" w:cs="Arial"/>
          <w:sz w:val="24"/>
          <w:szCs w:val="24"/>
        </w:rPr>
        <w:t>[</w:t>
      </w:r>
      <w:r w:rsidRPr="00E354CA">
        <w:rPr>
          <w:rFonts w:ascii="Arial" w:hAnsi="Arial" w:cs="Arial"/>
          <w:i/>
          <w:iCs/>
          <w:sz w:val="24"/>
          <w:szCs w:val="24"/>
        </w:rPr>
        <w:t>Title of action</w:t>
      </w:r>
      <w:r w:rsidRPr="00E354CA">
        <w:rPr>
          <w:rFonts w:ascii="Arial" w:hAnsi="Arial" w:cs="Arial"/>
          <w:sz w:val="24"/>
          <w:szCs w:val="24"/>
        </w:rPr>
        <w:t>].</w:t>
      </w:r>
    </w:p>
    <w:p w14:paraId="5C0384E6" w14:textId="77777777" w:rsidR="00E354CA" w:rsidRPr="00E354CA" w:rsidRDefault="00E354CA" w:rsidP="00E354CA">
      <w:pPr>
        <w:rPr>
          <w:rFonts w:ascii="Arial" w:hAnsi="Arial" w:cs="Arial"/>
          <w:sz w:val="24"/>
          <w:szCs w:val="24"/>
        </w:rPr>
      </w:pPr>
      <w:r w:rsidRPr="00E354CA">
        <w:rPr>
          <w:rFonts w:ascii="Arial" w:hAnsi="Arial" w:cs="Arial"/>
          <w:sz w:val="24"/>
          <w:szCs w:val="24"/>
        </w:rPr>
        <w:t>Take notice that the defendant has paid into Court €           </w:t>
      </w:r>
      <w:proofErr w:type="gramStart"/>
      <w:r w:rsidRPr="00E354CA">
        <w:rPr>
          <w:rFonts w:ascii="Arial" w:hAnsi="Arial" w:cs="Arial"/>
          <w:sz w:val="24"/>
          <w:szCs w:val="24"/>
        </w:rPr>
        <w:t xml:space="preserve">  ,</w:t>
      </w:r>
      <w:proofErr w:type="gramEnd"/>
      <w:r w:rsidRPr="00E354CA">
        <w:rPr>
          <w:rFonts w:ascii="Arial" w:hAnsi="Arial" w:cs="Arial"/>
          <w:sz w:val="24"/>
          <w:szCs w:val="24"/>
        </w:rPr>
        <w:t xml:space="preserve"> and says that that sum is enough to satisfy the plaintiff's claim [</w:t>
      </w:r>
      <w:r w:rsidRPr="00E354CA">
        <w:rPr>
          <w:rFonts w:ascii="Arial" w:hAnsi="Arial" w:cs="Arial"/>
          <w:i/>
          <w:iCs/>
          <w:sz w:val="24"/>
          <w:szCs w:val="24"/>
        </w:rPr>
        <w:t>or the plaintiffs claim for, etc.,</w:t>
      </w:r>
      <w:r w:rsidRPr="00E354CA">
        <w:rPr>
          <w:rFonts w:ascii="Arial" w:hAnsi="Arial" w:cs="Arial"/>
          <w:sz w:val="24"/>
          <w:szCs w:val="24"/>
        </w:rPr>
        <w:t>] and liability is admitted (or denied) in respect of the said claim.</w:t>
      </w:r>
    </w:p>
    <w:p w14:paraId="0E0E52F6" w14:textId="77777777" w:rsidR="00E354CA" w:rsidRPr="00E354CA" w:rsidRDefault="00E354CA" w:rsidP="00E354CA">
      <w:pPr>
        <w:rPr>
          <w:rFonts w:ascii="Arial" w:hAnsi="Arial" w:cs="Arial"/>
          <w:sz w:val="24"/>
          <w:szCs w:val="24"/>
        </w:rPr>
      </w:pPr>
      <w:r w:rsidRPr="00E354CA">
        <w:rPr>
          <w:rFonts w:ascii="Arial" w:hAnsi="Arial" w:cs="Arial"/>
          <w:sz w:val="24"/>
          <w:szCs w:val="24"/>
        </w:rPr>
        <w:t> </w:t>
      </w:r>
    </w:p>
    <w:p w14:paraId="56914DF4" w14:textId="77777777" w:rsidR="00E354CA" w:rsidRPr="00E354CA" w:rsidRDefault="00E354CA" w:rsidP="00E354CA">
      <w:pPr>
        <w:rPr>
          <w:rFonts w:ascii="Arial" w:hAnsi="Arial" w:cs="Arial"/>
          <w:sz w:val="24"/>
          <w:szCs w:val="24"/>
        </w:rPr>
      </w:pPr>
      <w:r w:rsidRPr="00E354CA">
        <w:rPr>
          <w:rFonts w:ascii="Arial" w:hAnsi="Arial" w:cs="Arial"/>
          <w:sz w:val="24"/>
          <w:szCs w:val="24"/>
        </w:rPr>
        <w:t>Dated</w:t>
      </w:r>
    </w:p>
    <w:p w14:paraId="1F687863" w14:textId="77777777" w:rsidR="00E354CA" w:rsidRPr="00E354CA" w:rsidRDefault="00E354CA" w:rsidP="00E354CA">
      <w:pPr>
        <w:rPr>
          <w:rFonts w:ascii="Arial" w:hAnsi="Arial" w:cs="Arial"/>
          <w:sz w:val="24"/>
          <w:szCs w:val="24"/>
        </w:rPr>
      </w:pPr>
      <w:r w:rsidRPr="00E354CA">
        <w:rPr>
          <w:rFonts w:ascii="Arial" w:hAnsi="Arial" w:cs="Arial"/>
          <w:sz w:val="24"/>
          <w:szCs w:val="24"/>
        </w:rPr>
        <w:t>(Signed)</w:t>
      </w:r>
    </w:p>
    <w:p w14:paraId="05DF3347" w14:textId="77777777" w:rsidR="00E354CA" w:rsidRPr="00E354CA" w:rsidRDefault="00E354CA" w:rsidP="00E354CA">
      <w:pPr>
        <w:rPr>
          <w:rFonts w:ascii="Arial" w:hAnsi="Arial" w:cs="Arial"/>
          <w:sz w:val="24"/>
          <w:szCs w:val="24"/>
        </w:rPr>
      </w:pPr>
      <w:r w:rsidRPr="00E354CA">
        <w:rPr>
          <w:rFonts w:ascii="Arial" w:hAnsi="Arial" w:cs="Arial"/>
          <w:sz w:val="24"/>
          <w:szCs w:val="24"/>
        </w:rPr>
        <w:t>To [the plaintiff or his solicitor].</w:t>
      </w:r>
    </w:p>
    <w:p w14:paraId="7FB24F69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CA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E354CA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4E96D"/>
  <w15:chartTrackingRefBased/>
  <w15:docId w15:val="{8104FCB6-8040-4FD4-B88F-A1778893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E35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4CA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4CA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4CA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4CA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4CA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4CA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4CA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4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4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4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4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4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4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4CA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4CA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4CA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4CA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2026-01-21T10:59:00Z</dcterms:created>
  <dcterms:modified xsi:type="dcterms:W3CDTF">2026-01-21T10:59:00Z</dcterms:modified>
</cp:coreProperties>
</file>