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003F" w14:textId="77777777" w:rsidR="00107F40" w:rsidRPr="00107F40" w:rsidRDefault="00107F40" w:rsidP="00107F40">
      <w:pPr>
        <w:rPr>
          <w:rFonts w:ascii="Arial" w:hAnsi="Arial" w:cs="Arial"/>
          <w:sz w:val="24"/>
          <w:szCs w:val="24"/>
        </w:rPr>
      </w:pPr>
      <w:bookmarkStart w:id="0" w:name="_DD6"/>
      <w:r w:rsidRPr="00107F40">
        <w:rPr>
          <w:rFonts w:ascii="Arial" w:hAnsi="Arial" w:cs="Arial"/>
          <w:sz w:val="24"/>
          <w:szCs w:val="24"/>
          <w:u w:val="single"/>
        </w:rPr>
        <w:t>No. 6</w:t>
      </w:r>
      <w:bookmarkEnd w:id="0"/>
    </w:p>
    <w:p w14:paraId="506A191F" w14:textId="77777777" w:rsidR="00107F40" w:rsidRPr="00107F40" w:rsidRDefault="00107F40" w:rsidP="00107F40">
      <w:pPr>
        <w:rPr>
          <w:rFonts w:ascii="Arial" w:hAnsi="Arial" w:cs="Arial"/>
          <w:sz w:val="24"/>
          <w:szCs w:val="24"/>
        </w:rPr>
      </w:pPr>
      <w:r w:rsidRPr="00107F40">
        <w:rPr>
          <w:rFonts w:ascii="Arial" w:hAnsi="Arial" w:cs="Arial"/>
          <w:sz w:val="24"/>
          <w:szCs w:val="24"/>
        </w:rPr>
        <w:t> </w:t>
      </w:r>
    </w:p>
    <w:p w14:paraId="1152A8DC" w14:textId="77777777" w:rsidR="00107F40" w:rsidRPr="00107F40" w:rsidRDefault="00107F40" w:rsidP="00107F40">
      <w:pPr>
        <w:rPr>
          <w:rFonts w:ascii="Arial" w:hAnsi="Arial" w:cs="Arial"/>
          <w:sz w:val="24"/>
          <w:szCs w:val="24"/>
        </w:rPr>
      </w:pPr>
      <w:r w:rsidRPr="00107F40">
        <w:rPr>
          <w:rFonts w:ascii="Arial" w:hAnsi="Arial" w:cs="Arial"/>
          <w:sz w:val="24"/>
          <w:szCs w:val="24"/>
        </w:rPr>
        <w:t>NOTICE OF HEARING OF AN APPLICATION FOR AN ORDER IMPOSING A SENTENCE OF IMPRISONMENT</w:t>
      </w:r>
    </w:p>
    <w:p w14:paraId="2B24B74C" w14:textId="77777777" w:rsidR="00107F40" w:rsidRPr="00107F40" w:rsidRDefault="00107F40" w:rsidP="00107F40">
      <w:pPr>
        <w:rPr>
          <w:rFonts w:ascii="Arial" w:hAnsi="Arial" w:cs="Arial"/>
          <w:sz w:val="24"/>
          <w:szCs w:val="24"/>
        </w:rPr>
      </w:pPr>
      <w:r w:rsidRPr="00107F40">
        <w:rPr>
          <w:rFonts w:ascii="Arial" w:hAnsi="Arial" w:cs="Arial"/>
          <w:sz w:val="24"/>
          <w:szCs w:val="24"/>
        </w:rPr>
        <w:t> </w:t>
      </w:r>
    </w:p>
    <w:p w14:paraId="3A989B01" w14:textId="77777777" w:rsidR="00107F40" w:rsidRPr="00107F40" w:rsidRDefault="00107F40" w:rsidP="00107F40">
      <w:pPr>
        <w:rPr>
          <w:rFonts w:ascii="Arial" w:hAnsi="Arial" w:cs="Arial"/>
          <w:sz w:val="24"/>
          <w:szCs w:val="24"/>
        </w:rPr>
      </w:pPr>
      <w:r w:rsidRPr="00107F40">
        <w:rPr>
          <w:rFonts w:ascii="Arial" w:hAnsi="Arial" w:cs="Arial"/>
          <w:sz w:val="24"/>
          <w:szCs w:val="24"/>
        </w:rPr>
        <w:t>(Section 100(8), Criminal Justice Act 2006)</w:t>
      </w:r>
    </w:p>
    <w:p w14:paraId="0B7F3847" w14:textId="77777777" w:rsidR="00107F40" w:rsidRPr="00107F40" w:rsidRDefault="00107F40" w:rsidP="00107F40">
      <w:pPr>
        <w:rPr>
          <w:rFonts w:ascii="Arial" w:hAnsi="Arial" w:cs="Arial"/>
          <w:sz w:val="24"/>
          <w:szCs w:val="24"/>
        </w:rPr>
      </w:pPr>
      <w:r w:rsidRPr="00107F40">
        <w:rPr>
          <w:rFonts w:ascii="Arial" w:hAnsi="Arial" w:cs="Arial"/>
          <w:sz w:val="24"/>
          <w:szCs w:val="24"/>
        </w:rPr>
        <w:t> </w:t>
      </w:r>
    </w:p>
    <w:p w14:paraId="2A9EB723" w14:textId="77777777" w:rsidR="00107F40" w:rsidRPr="00107F40" w:rsidRDefault="00107F40" w:rsidP="00107F40">
      <w:pPr>
        <w:rPr>
          <w:rFonts w:ascii="Arial" w:hAnsi="Arial" w:cs="Arial"/>
          <w:sz w:val="24"/>
          <w:szCs w:val="24"/>
        </w:rPr>
      </w:pPr>
      <w:r w:rsidRPr="00107F40">
        <w:rPr>
          <w:rFonts w:ascii="Arial" w:hAnsi="Arial" w:cs="Arial"/>
          <w:sz w:val="24"/>
          <w:szCs w:val="24"/>
        </w:rPr>
        <w:t>People (D.P.P.) —v- ..............</w:t>
      </w:r>
    </w:p>
    <w:p w14:paraId="25E48E29" w14:textId="77777777" w:rsidR="00107F40" w:rsidRPr="00107F40" w:rsidRDefault="00107F40" w:rsidP="00107F40">
      <w:pPr>
        <w:rPr>
          <w:rFonts w:ascii="Arial" w:hAnsi="Arial" w:cs="Arial"/>
          <w:sz w:val="24"/>
          <w:szCs w:val="24"/>
        </w:rPr>
      </w:pPr>
      <w:r w:rsidRPr="00107F40">
        <w:rPr>
          <w:rFonts w:ascii="Arial" w:hAnsi="Arial" w:cs="Arial"/>
          <w:sz w:val="24"/>
          <w:szCs w:val="24"/>
        </w:rPr>
        <w:t> </w:t>
      </w:r>
    </w:p>
    <w:p w14:paraId="4C2E8992" w14:textId="77777777" w:rsidR="00107F40" w:rsidRPr="00107F40" w:rsidRDefault="00107F40" w:rsidP="00107F40">
      <w:pPr>
        <w:rPr>
          <w:rFonts w:ascii="Arial" w:hAnsi="Arial" w:cs="Arial"/>
          <w:sz w:val="24"/>
          <w:szCs w:val="24"/>
        </w:rPr>
      </w:pPr>
      <w:r w:rsidRPr="00107F40">
        <w:rPr>
          <w:rFonts w:ascii="Arial" w:hAnsi="Arial" w:cs="Arial"/>
          <w:sz w:val="24"/>
          <w:szCs w:val="24"/>
        </w:rPr>
        <w:t>Case/ Bill no ...............</w:t>
      </w:r>
    </w:p>
    <w:p w14:paraId="3060753D" w14:textId="77777777" w:rsidR="00107F40" w:rsidRPr="00107F40" w:rsidRDefault="00107F40" w:rsidP="00107F40">
      <w:pPr>
        <w:rPr>
          <w:rFonts w:ascii="Arial" w:hAnsi="Arial" w:cs="Arial"/>
          <w:sz w:val="24"/>
          <w:szCs w:val="24"/>
        </w:rPr>
      </w:pPr>
      <w:r w:rsidRPr="00107F40">
        <w:rPr>
          <w:rFonts w:ascii="Arial" w:hAnsi="Arial" w:cs="Arial"/>
          <w:sz w:val="24"/>
          <w:szCs w:val="24"/>
        </w:rPr>
        <w:t> </w:t>
      </w:r>
    </w:p>
    <w:p w14:paraId="7F7E7EC5" w14:textId="77777777" w:rsidR="00107F40" w:rsidRPr="00107F40" w:rsidRDefault="00107F40" w:rsidP="00107F40">
      <w:pPr>
        <w:rPr>
          <w:rFonts w:ascii="Arial" w:hAnsi="Arial" w:cs="Arial"/>
          <w:sz w:val="24"/>
          <w:szCs w:val="24"/>
        </w:rPr>
      </w:pPr>
      <w:r w:rsidRPr="00107F40">
        <w:rPr>
          <w:rFonts w:ascii="Arial" w:hAnsi="Arial" w:cs="Arial"/>
          <w:sz w:val="24"/>
          <w:szCs w:val="24"/>
        </w:rPr>
        <w:t>To ............</w:t>
      </w:r>
    </w:p>
    <w:p w14:paraId="32D25510" w14:textId="77777777" w:rsidR="00107F40" w:rsidRPr="00107F40" w:rsidRDefault="00107F40" w:rsidP="00107F40">
      <w:pPr>
        <w:rPr>
          <w:rFonts w:ascii="Arial" w:hAnsi="Arial" w:cs="Arial"/>
          <w:sz w:val="24"/>
          <w:szCs w:val="24"/>
        </w:rPr>
      </w:pPr>
      <w:r w:rsidRPr="00107F40">
        <w:rPr>
          <w:rFonts w:ascii="Arial" w:hAnsi="Arial" w:cs="Arial"/>
          <w:sz w:val="24"/>
          <w:szCs w:val="24"/>
        </w:rPr>
        <w:t> </w:t>
      </w:r>
    </w:p>
    <w:p w14:paraId="4A160647" w14:textId="77777777" w:rsidR="00107F40" w:rsidRPr="00107F40" w:rsidRDefault="00107F40" w:rsidP="00107F40">
      <w:pPr>
        <w:rPr>
          <w:rFonts w:ascii="Arial" w:hAnsi="Arial" w:cs="Arial"/>
          <w:sz w:val="24"/>
          <w:szCs w:val="24"/>
        </w:rPr>
      </w:pPr>
      <w:r w:rsidRPr="00107F40">
        <w:rPr>
          <w:rFonts w:ascii="Arial" w:hAnsi="Arial" w:cs="Arial"/>
          <w:sz w:val="24"/>
          <w:szCs w:val="24"/>
        </w:rPr>
        <w:t>of .............</w:t>
      </w:r>
    </w:p>
    <w:p w14:paraId="49FBA5DD" w14:textId="77777777" w:rsidR="00107F40" w:rsidRPr="00107F40" w:rsidRDefault="00107F40" w:rsidP="00107F40">
      <w:pPr>
        <w:rPr>
          <w:rFonts w:ascii="Arial" w:hAnsi="Arial" w:cs="Arial"/>
          <w:sz w:val="24"/>
          <w:szCs w:val="24"/>
        </w:rPr>
      </w:pPr>
      <w:r w:rsidRPr="00107F40">
        <w:rPr>
          <w:rFonts w:ascii="Arial" w:hAnsi="Arial" w:cs="Arial"/>
          <w:sz w:val="24"/>
          <w:szCs w:val="24"/>
        </w:rPr>
        <w:t> </w:t>
      </w:r>
    </w:p>
    <w:p w14:paraId="5616E17B" w14:textId="77777777" w:rsidR="00107F40" w:rsidRPr="00107F40" w:rsidRDefault="00107F40" w:rsidP="00107F40">
      <w:pPr>
        <w:rPr>
          <w:rFonts w:ascii="Arial" w:hAnsi="Arial" w:cs="Arial"/>
          <w:sz w:val="24"/>
          <w:szCs w:val="24"/>
        </w:rPr>
      </w:pPr>
      <w:r w:rsidRPr="00107F40">
        <w:rPr>
          <w:rFonts w:ascii="Arial" w:hAnsi="Arial" w:cs="Arial"/>
          <w:sz w:val="24"/>
          <w:szCs w:val="24"/>
        </w:rPr>
        <w:t>An order was made by the Central Criminal Court under section 100(1) of the Criminal Justice Act 2006 on the ... day of ...... 20... deferring the imposition on you of a sentence of imprisonment of ............ in respect of the offence(s) of which you were convicted. That order specified that the Court proposed to impose on the .... day of ........ 20... a term of imprisonment of ............... on you in respect of such offence(s) should you fail or refuse to comply with the condition(s) specified in that order </w:t>
      </w:r>
    </w:p>
    <w:p w14:paraId="46D50F7D" w14:textId="77777777" w:rsidR="00107F40" w:rsidRPr="00107F40" w:rsidRDefault="00107F40" w:rsidP="00107F40">
      <w:pPr>
        <w:rPr>
          <w:rFonts w:ascii="Arial" w:hAnsi="Arial" w:cs="Arial"/>
          <w:sz w:val="24"/>
          <w:szCs w:val="24"/>
        </w:rPr>
      </w:pPr>
      <w:r w:rsidRPr="00107F40">
        <w:rPr>
          <w:rFonts w:ascii="Arial" w:hAnsi="Arial" w:cs="Arial"/>
          <w:sz w:val="24"/>
          <w:szCs w:val="24"/>
        </w:rPr>
        <w:t> </w:t>
      </w:r>
    </w:p>
    <w:p w14:paraId="76C00626" w14:textId="77777777" w:rsidR="00107F40" w:rsidRPr="00107F40" w:rsidRDefault="00107F40" w:rsidP="00107F40">
      <w:pPr>
        <w:rPr>
          <w:rFonts w:ascii="Arial" w:hAnsi="Arial" w:cs="Arial"/>
          <w:sz w:val="24"/>
          <w:szCs w:val="24"/>
        </w:rPr>
      </w:pPr>
      <w:r w:rsidRPr="00107F40">
        <w:rPr>
          <w:rFonts w:ascii="Arial" w:hAnsi="Arial" w:cs="Arial"/>
          <w:sz w:val="24"/>
          <w:szCs w:val="24"/>
        </w:rPr>
        <w:t>[here insert conditions specified in the order made under Section 100(1) of the Criminal Justice Act 2006] </w:t>
      </w:r>
    </w:p>
    <w:p w14:paraId="3FB8D48B" w14:textId="77777777" w:rsidR="00107F40" w:rsidRPr="00107F40" w:rsidRDefault="00107F40" w:rsidP="00107F40">
      <w:pPr>
        <w:rPr>
          <w:rFonts w:ascii="Arial" w:hAnsi="Arial" w:cs="Arial"/>
          <w:sz w:val="24"/>
          <w:szCs w:val="24"/>
        </w:rPr>
      </w:pPr>
      <w:r w:rsidRPr="00107F40">
        <w:rPr>
          <w:rFonts w:ascii="Arial" w:hAnsi="Arial" w:cs="Arial"/>
          <w:sz w:val="24"/>
          <w:szCs w:val="24"/>
        </w:rPr>
        <w:t> </w:t>
      </w:r>
    </w:p>
    <w:p w14:paraId="30BEB256" w14:textId="77777777" w:rsidR="00107F40" w:rsidRPr="00107F40" w:rsidRDefault="00107F40" w:rsidP="00107F40">
      <w:pPr>
        <w:rPr>
          <w:rFonts w:ascii="Arial" w:hAnsi="Arial" w:cs="Arial"/>
          <w:sz w:val="24"/>
          <w:szCs w:val="24"/>
        </w:rPr>
      </w:pPr>
      <w:r w:rsidRPr="00107F40">
        <w:rPr>
          <w:rFonts w:ascii="Arial" w:hAnsi="Arial" w:cs="Arial"/>
          <w:sz w:val="24"/>
          <w:szCs w:val="24"/>
        </w:rPr>
        <w:t>TAKE NOTICE THAT ........... of .........</w:t>
      </w:r>
    </w:p>
    <w:p w14:paraId="1ECC5EEB" w14:textId="77777777" w:rsidR="00107F40" w:rsidRPr="00107F40" w:rsidRDefault="00107F40" w:rsidP="00107F40">
      <w:pPr>
        <w:rPr>
          <w:rFonts w:ascii="Arial" w:hAnsi="Arial" w:cs="Arial"/>
          <w:sz w:val="24"/>
          <w:szCs w:val="24"/>
        </w:rPr>
      </w:pPr>
      <w:r w:rsidRPr="00107F40">
        <w:rPr>
          <w:rFonts w:ascii="Arial" w:hAnsi="Arial" w:cs="Arial"/>
          <w:sz w:val="24"/>
          <w:szCs w:val="24"/>
        </w:rPr>
        <w:t> </w:t>
      </w:r>
    </w:p>
    <w:p w14:paraId="21621066" w14:textId="77777777" w:rsidR="00107F40" w:rsidRPr="00107F40" w:rsidRDefault="00107F40" w:rsidP="00107F40">
      <w:pPr>
        <w:rPr>
          <w:rFonts w:ascii="Arial" w:hAnsi="Arial" w:cs="Arial"/>
          <w:sz w:val="24"/>
          <w:szCs w:val="24"/>
        </w:rPr>
      </w:pPr>
      <w:r w:rsidRPr="00107F40">
        <w:rPr>
          <w:rFonts w:ascii="Arial" w:hAnsi="Arial" w:cs="Arial"/>
          <w:sz w:val="24"/>
          <w:szCs w:val="24"/>
        </w:rPr>
        <w:t xml:space="preserve">a member of </w:t>
      </w:r>
      <w:proofErr w:type="gramStart"/>
      <w:r w:rsidRPr="00107F40">
        <w:rPr>
          <w:rFonts w:ascii="Arial" w:hAnsi="Arial" w:cs="Arial"/>
          <w:sz w:val="24"/>
          <w:szCs w:val="24"/>
        </w:rPr>
        <w:t>An</w:t>
      </w:r>
      <w:proofErr w:type="gramEnd"/>
      <w:r w:rsidRPr="00107F40">
        <w:rPr>
          <w:rFonts w:ascii="Arial" w:hAnsi="Arial" w:cs="Arial"/>
          <w:sz w:val="24"/>
          <w:szCs w:val="24"/>
        </w:rPr>
        <w:t xml:space="preserve"> Garda Síochána has applied under section 100(7) of the Criminal Justice Act 2006 to fix a date for the hearing of an application for an order imposing on you the term of imprisonment specified in that order, alleging that (s)he has reasonable grounds for believing that you have contravened the following condition(s): </w:t>
      </w:r>
    </w:p>
    <w:p w14:paraId="4A1BE748" w14:textId="77777777" w:rsidR="00107F40" w:rsidRPr="00107F40" w:rsidRDefault="00107F40" w:rsidP="00107F40">
      <w:pPr>
        <w:rPr>
          <w:rFonts w:ascii="Arial" w:hAnsi="Arial" w:cs="Arial"/>
          <w:sz w:val="24"/>
          <w:szCs w:val="24"/>
        </w:rPr>
      </w:pPr>
      <w:r w:rsidRPr="00107F40">
        <w:rPr>
          <w:rFonts w:ascii="Arial" w:hAnsi="Arial" w:cs="Arial"/>
          <w:sz w:val="24"/>
          <w:szCs w:val="24"/>
        </w:rPr>
        <w:t> </w:t>
      </w:r>
    </w:p>
    <w:p w14:paraId="2B8480E9" w14:textId="77777777" w:rsidR="00107F40" w:rsidRPr="00107F40" w:rsidRDefault="00107F40" w:rsidP="00107F40">
      <w:pPr>
        <w:rPr>
          <w:rFonts w:ascii="Arial" w:hAnsi="Arial" w:cs="Arial"/>
          <w:sz w:val="24"/>
          <w:szCs w:val="24"/>
        </w:rPr>
      </w:pPr>
      <w:r w:rsidRPr="00107F40">
        <w:rPr>
          <w:rFonts w:ascii="Arial" w:hAnsi="Arial" w:cs="Arial"/>
          <w:sz w:val="24"/>
          <w:szCs w:val="24"/>
        </w:rPr>
        <w:t>[here insert conditions alleged to have been contravened] </w:t>
      </w:r>
    </w:p>
    <w:p w14:paraId="155236A0" w14:textId="77777777" w:rsidR="00107F40" w:rsidRPr="00107F40" w:rsidRDefault="00107F40" w:rsidP="00107F40">
      <w:pPr>
        <w:rPr>
          <w:rFonts w:ascii="Arial" w:hAnsi="Arial" w:cs="Arial"/>
          <w:sz w:val="24"/>
          <w:szCs w:val="24"/>
        </w:rPr>
      </w:pPr>
      <w:r w:rsidRPr="00107F40">
        <w:rPr>
          <w:rFonts w:ascii="Arial" w:hAnsi="Arial" w:cs="Arial"/>
          <w:sz w:val="24"/>
          <w:szCs w:val="24"/>
        </w:rPr>
        <w:lastRenderedPageBreak/>
        <w:t> </w:t>
      </w:r>
    </w:p>
    <w:p w14:paraId="0E0652A6" w14:textId="77777777" w:rsidR="00107F40" w:rsidRPr="00107F40" w:rsidRDefault="00107F40" w:rsidP="00107F40">
      <w:pPr>
        <w:rPr>
          <w:rFonts w:ascii="Arial" w:hAnsi="Arial" w:cs="Arial"/>
          <w:sz w:val="24"/>
          <w:szCs w:val="24"/>
        </w:rPr>
      </w:pPr>
      <w:r w:rsidRPr="00107F40">
        <w:rPr>
          <w:rFonts w:ascii="Arial" w:hAnsi="Arial" w:cs="Arial"/>
          <w:sz w:val="24"/>
          <w:szCs w:val="24"/>
        </w:rPr>
        <w:t xml:space="preserve">AND FURTHER TAKE NOTICE THAT you are required to appear before the Central Criminal Court at .......... on the .... day of ....... 20... at .... a.m./p.m. for the hearing of the application for an order imposing on you the term of </w:t>
      </w:r>
      <w:proofErr w:type="gramStart"/>
      <w:r w:rsidRPr="00107F40">
        <w:rPr>
          <w:rFonts w:ascii="Arial" w:hAnsi="Arial" w:cs="Arial"/>
          <w:sz w:val="24"/>
          <w:szCs w:val="24"/>
        </w:rPr>
        <w:t>imprisonment aforementioned</w:t>
      </w:r>
      <w:proofErr w:type="gramEnd"/>
      <w:r w:rsidRPr="00107F40">
        <w:rPr>
          <w:rFonts w:ascii="Arial" w:hAnsi="Arial" w:cs="Arial"/>
          <w:sz w:val="24"/>
          <w:szCs w:val="24"/>
        </w:rPr>
        <w:t>. </w:t>
      </w:r>
    </w:p>
    <w:p w14:paraId="239D5876" w14:textId="77777777" w:rsidR="00107F40" w:rsidRPr="00107F40" w:rsidRDefault="00107F40" w:rsidP="00107F40">
      <w:pPr>
        <w:rPr>
          <w:rFonts w:ascii="Arial" w:hAnsi="Arial" w:cs="Arial"/>
          <w:sz w:val="24"/>
          <w:szCs w:val="24"/>
        </w:rPr>
      </w:pPr>
      <w:r w:rsidRPr="00107F40">
        <w:rPr>
          <w:rFonts w:ascii="Arial" w:hAnsi="Arial" w:cs="Arial"/>
          <w:sz w:val="24"/>
          <w:szCs w:val="24"/>
        </w:rPr>
        <w:t> </w:t>
      </w:r>
    </w:p>
    <w:p w14:paraId="66577C82" w14:textId="77777777" w:rsidR="00107F40" w:rsidRPr="00107F40" w:rsidRDefault="00107F40" w:rsidP="00107F40">
      <w:pPr>
        <w:rPr>
          <w:rFonts w:ascii="Arial" w:hAnsi="Arial" w:cs="Arial"/>
          <w:sz w:val="24"/>
          <w:szCs w:val="24"/>
        </w:rPr>
      </w:pPr>
      <w:r w:rsidRPr="00107F40">
        <w:rPr>
          <w:rFonts w:ascii="Arial" w:hAnsi="Arial" w:cs="Arial"/>
          <w:sz w:val="24"/>
          <w:szCs w:val="24"/>
        </w:rPr>
        <w:t>IF YOU fail to appear before the Central Criminal Court, as required by this notice, the Court may issue a warrant for your arrest. </w:t>
      </w:r>
    </w:p>
    <w:p w14:paraId="455078AB" w14:textId="77777777" w:rsidR="00107F40" w:rsidRPr="00107F40" w:rsidRDefault="00107F40" w:rsidP="00107F40">
      <w:pPr>
        <w:rPr>
          <w:rFonts w:ascii="Arial" w:hAnsi="Arial" w:cs="Arial"/>
          <w:sz w:val="24"/>
          <w:szCs w:val="24"/>
        </w:rPr>
      </w:pPr>
      <w:r w:rsidRPr="00107F40">
        <w:rPr>
          <w:rFonts w:ascii="Arial" w:hAnsi="Arial" w:cs="Arial"/>
          <w:sz w:val="24"/>
          <w:szCs w:val="24"/>
        </w:rPr>
        <w:t> </w:t>
      </w:r>
    </w:p>
    <w:p w14:paraId="3B32121C" w14:textId="77777777" w:rsidR="00107F40" w:rsidRPr="00107F40" w:rsidRDefault="00107F40" w:rsidP="00107F40">
      <w:pPr>
        <w:rPr>
          <w:rFonts w:ascii="Arial" w:hAnsi="Arial" w:cs="Arial"/>
          <w:sz w:val="24"/>
          <w:szCs w:val="24"/>
        </w:rPr>
      </w:pPr>
      <w:r w:rsidRPr="00107F40">
        <w:rPr>
          <w:rFonts w:ascii="Arial" w:hAnsi="Arial" w:cs="Arial"/>
          <w:sz w:val="24"/>
          <w:szCs w:val="24"/>
        </w:rPr>
        <w:t>Dated the .... day of ......... 20 ....</w:t>
      </w:r>
    </w:p>
    <w:p w14:paraId="0AED9BC9" w14:textId="77777777" w:rsidR="00107F40" w:rsidRPr="00107F40" w:rsidRDefault="00107F40" w:rsidP="00107F40">
      <w:pPr>
        <w:rPr>
          <w:rFonts w:ascii="Arial" w:hAnsi="Arial" w:cs="Arial"/>
          <w:sz w:val="24"/>
          <w:szCs w:val="24"/>
        </w:rPr>
      </w:pPr>
      <w:r w:rsidRPr="00107F40">
        <w:rPr>
          <w:rFonts w:ascii="Arial" w:hAnsi="Arial" w:cs="Arial"/>
          <w:sz w:val="24"/>
          <w:szCs w:val="24"/>
        </w:rPr>
        <w:t> </w:t>
      </w:r>
    </w:p>
    <w:p w14:paraId="587E18CD" w14:textId="77777777" w:rsidR="00107F40" w:rsidRPr="00107F40" w:rsidRDefault="00107F40" w:rsidP="00107F40">
      <w:pPr>
        <w:rPr>
          <w:rFonts w:ascii="Arial" w:hAnsi="Arial" w:cs="Arial"/>
          <w:sz w:val="24"/>
          <w:szCs w:val="24"/>
        </w:rPr>
      </w:pPr>
      <w:r w:rsidRPr="00107F40">
        <w:rPr>
          <w:rFonts w:ascii="Arial" w:hAnsi="Arial" w:cs="Arial"/>
          <w:sz w:val="24"/>
          <w:szCs w:val="24"/>
        </w:rPr>
        <w:t>Signed ...............</w:t>
      </w:r>
    </w:p>
    <w:p w14:paraId="788A65CF" w14:textId="77777777" w:rsidR="00107F40" w:rsidRPr="00107F40" w:rsidRDefault="00107F40" w:rsidP="00107F40">
      <w:pPr>
        <w:rPr>
          <w:rFonts w:ascii="Arial" w:hAnsi="Arial" w:cs="Arial"/>
          <w:sz w:val="24"/>
          <w:szCs w:val="24"/>
        </w:rPr>
      </w:pPr>
      <w:r w:rsidRPr="00107F40">
        <w:rPr>
          <w:rFonts w:ascii="Arial" w:hAnsi="Arial" w:cs="Arial"/>
          <w:sz w:val="24"/>
          <w:szCs w:val="24"/>
        </w:rPr>
        <w:t> </w:t>
      </w:r>
    </w:p>
    <w:p w14:paraId="7070A145" w14:textId="77777777" w:rsidR="00107F40" w:rsidRPr="00107F40" w:rsidRDefault="00107F40" w:rsidP="00107F40">
      <w:pPr>
        <w:rPr>
          <w:rFonts w:ascii="Arial" w:hAnsi="Arial" w:cs="Arial"/>
          <w:sz w:val="24"/>
          <w:szCs w:val="24"/>
        </w:rPr>
      </w:pPr>
      <w:r w:rsidRPr="00107F40">
        <w:rPr>
          <w:rFonts w:ascii="Arial" w:hAnsi="Arial" w:cs="Arial"/>
          <w:sz w:val="24"/>
          <w:szCs w:val="24"/>
        </w:rPr>
        <w:t>Registrar</w:t>
      </w:r>
    </w:p>
    <w:p w14:paraId="2BE7C3A3" w14:textId="77777777" w:rsidR="00107F40" w:rsidRPr="00107F40" w:rsidRDefault="00107F40" w:rsidP="00107F40">
      <w:pPr>
        <w:rPr>
          <w:rFonts w:ascii="Arial" w:hAnsi="Arial" w:cs="Arial"/>
          <w:sz w:val="24"/>
          <w:szCs w:val="24"/>
        </w:rPr>
      </w:pPr>
      <w:r w:rsidRPr="00107F40">
        <w:rPr>
          <w:rFonts w:ascii="Arial" w:hAnsi="Arial" w:cs="Arial"/>
          <w:i/>
          <w:iCs/>
          <w:sz w:val="24"/>
          <w:szCs w:val="24"/>
        </w:rPr>
        <w:t>  Inserted by </w:t>
      </w:r>
      <w:hyperlink r:id="rId4" w:history="1">
        <w:r w:rsidRPr="00107F40">
          <w:rPr>
            <w:rStyle w:val="Hyperlink"/>
            <w:rFonts w:ascii="Arial" w:hAnsi="Arial" w:cs="Arial"/>
            <w:sz w:val="24"/>
            <w:szCs w:val="24"/>
          </w:rPr>
          <w:t>SI 10 of 2009</w:t>
        </w:r>
      </w:hyperlink>
      <w:r w:rsidRPr="00107F40">
        <w:rPr>
          <w:rFonts w:ascii="Arial" w:hAnsi="Arial" w:cs="Arial"/>
          <w:i/>
          <w:iCs/>
          <w:sz w:val="24"/>
          <w:szCs w:val="24"/>
        </w:rPr>
        <w:t>, effective 9 February 2009.</w:t>
      </w:r>
    </w:p>
    <w:p w14:paraId="2097D778"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40"/>
    <w:rsid w:val="00003D64"/>
    <w:rsid w:val="00107F40"/>
    <w:rsid w:val="001F1D35"/>
    <w:rsid w:val="00221481"/>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E7129"/>
  <w15:chartTrackingRefBased/>
  <w15:docId w15:val="{1B21E726-F88A-4F27-B439-FBA72D66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107F40"/>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07F40"/>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07F40"/>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07F40"/>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07F40"/>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07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F40"/>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07F40"/>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07F40"/>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07F40"/>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07F40"/>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07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F40"/>
    <w:rPr>
      <w:rFonts w:eastAsiaTheme="majorEastAsia" w:cstheme="majorBidi"/>
      <w:color w:val="272727" w:themeColor="text1" w:themeTint="D8"/>
    </w:rPr>
  </w:style>
  <w:style w:type="paragraph" w:styleId="Title">
    <w:name w:val="Title"/>
    <w:basedOn w:val="Normal"/>
    <w:next w:val="Normal"/>
    <w:link w:val="TitleChar"/>
    <w:uiPriority w:val="10"/>
    <w:qFormat/>
    <w:rsid w:val="00107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F40"/>
    <w:pPr>
      <w:spacing w:before="160"/>
      <w:jc w:val="center"/>
    </w:pPr>
    <w:rPr>
      <w:i/>
      <w:iCs/>
      <w:color w:val="404040" w:themeColor="text1" w:themeTint="BF"/>
    </w:rPr>
  </w:style>
  <w:style w:type="character" w:customStyle="1" w:styleId="QuoteChar">
    <w:name w:val="Quote Char"/>
    <w:basedOn w:val="DefaultParagraphFont"/>
    <w:link w:val="Quote"/>
    <w:uiPriority w:val="29"/>
    <w:rsid w:val="00107F40"/>
    <w:rPr>
      <w:i/>
      <w:iCs/>
      <w:color w:val="404040" w:themeColor="text1" w:themeTint="BF"/>
    </w:rPr>
  </w:style>
  <w:style w:type="paragraph" w:styleId="ListParagraph">
    <w:name w:val="List Paragraph"/>
    <w:basedOn w:val="Normal"/>
    <w:uiPriority w:val="34"/>
    <w:qFormat/>
    <w:rsid w:val="00107F40"/>
    <w:pPr>
      <w:ind w:left="720"/>
      <w:contextualSpacing/>
    </w:pPr>
  </w:style>
  <w:style w:type="character" w:styleId="IntenseEmphasis">
    <w:name w:val="Intense Emphasis"/>
    <w:basedOn w:val="DefaultParagraphFont"/>
    <w:uiPriority w:val="21"/>
    <w:qFormat/>
    <w:rsid w:val="00107F40"/>
    <w:rPr>
      <w:i/>
      <w:iCs/>
      <w:color w:val="005383" w:themeColor="accent1" w:themeShade="BF"/>
    </w:rPr>
  </w:style>
  <w:style w:type="paragraph" w:styleId="IntenseQuote">
    <w:name w:val="Intense Quote"/>
    <w:basedOn w:val="Normal"/>
    <w:next w:val="Normal"/>
    <w:link w:val="IntenseQuoteChar"/>
    <w:uiPriority w:val="30"/>
    <w:qFormat/>
    <w:rsid w:val="00107F40"/>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07F40"/>
    <w:rPr>
      <w:i/>
      <w:iCs/>
      <w:color w:val="005383" w:themeColor="accent1" w:themeShade="BF"/>
    </w:rPr>
  </w:style>
  <w:style w:type="character" w:styleId="IntenseReference">
    <w:name w:val="Intense Reference"/>
    <w:basedOn w:val="DefaultParagraphFont"/>
    <w:uiPriority w:val="32"/>
    <w:qFormat/>
    <w:rsid w:val="00107F40"/>
    <w:rPr>
      <w:b/>
      <w:bCs/>
      <w:smallCaps/>
      <w:color w:val="005383" w:themeColor="accent1" w:themeShade="BF"/>
      <w:spacing w:val="5"/>
    </w:rPr>
  </w:style>
  <w:style w:type="character" w:styleId="Hyperlink">
    <w:name w:val="Hyperlink"/>
    <w:basedOn w:val="DefaultParagraphFont"/>
    <w:uiPriority w:val="99"/>
    <w:unhideWhenUsed/>
    <w:rsid w:val="00107F40"/>
    <w:rPr>
      <w:color w:val="003657" w:themeColor="hyperlink"/>
      <w:u w:val="single"/>
    </w:rPr>
  </w:style>
  <w:style w:type="character" w:styleId="UnresolvedMention">
    <w:name w:val="Unresolved Mention"/>
    <w:basedOn w:val="DefaultParagraphFont"/>
    <w:uiPriority w:val="99"/>
    <w:semiHidden/>
    <w:unhideWhenUsed/>
    <w:rsid w:val="00107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182783">
      <w:bodyDiv w:val="1"/>
      <w:marLeft w:val="0"/>
      <w:marRight w:val="0"/>
      <w:marTop w:val="0"/>
      <w:marBottom w:val="0"/>
      <w:divBdr>
        <w:top w:val="none" w:sz="0" w:space="0" w:color="auto"/>
        <w:left w:val="none" w:sz="0" w:space="0" w:color="auto"/>
        <w:bottom w:val="none" w:sz="0" w:space="0" w:color="auto"/>
        <w:right w:val="none" w:sz="0" w:space="0" w:color="auto"/>
      </w:divBdr>
      <w:divsChild>
        <w:div w:id="1714381803">
          <w:marLeft w:val="0"/>
          <w:marRight w:val="0"/>
          <w:marTop w:val="0"/>
          <w:marBottom w:val="0"/>
          <w:divBdr>
            <w:top w:val="none" w:sz="0" w:space="0" w:color="auto"/>
            <w:left w:val="none" w:sz="0" w:space="0" w:color="auto"/>
            <w:bottom w:val="none" w:sz="0" w:space="0" w:color="auto"/>
            <w:right w:val="none" w:sz="0" w:space="0" w:color="auto"/>
          </w:divBdr>
        </w:div>
      </w:divsChild>
    </w:div>
    <w:div w:id="1795366585">
      <w:bodyDiv w:val="1"/>
      <w:marLeft w:val="0"/>
      <w:marRight w:val="0"/>
      <w:marTop w:val="0"/>
      <w:marBottom w:val="0"/>
      <w:divBdr>
        <w:top w:val="none" w:sz="0" w:space="0" w:color="auto"/>
        <w:left w:val="none" w:sz="0" w:space="0" w:color="auto"/>
        <w:bottom w:val="none" w:sz="0" w:space="0" w:color="auto"/>
        <w:right w:val="none" w:sz="0" w:space="0" w:color="auto"/>
      </w:divBdr>
      <w:divsChild>
        <w:div w:id="198126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09/si/10/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2026-01-22T11:57:00Z</dcterms:created>
  <dcterms:modified xsi:type="dcterms:W3CDTF">2026-01-22T11:58:00Z</dcterms:modified>
</cp:coreProperties>
</file>