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4746" w14:textId="77777777" w:rsidR="002B3546" w:rsidRPr="002B3546" w:rsidRDefault="002B3546" w:rsidP="002B3546">
      <w:pPr>
        <w:rPr>
          <w:rFonts w:ascii="Arial" w:hAnsi="Arial" w:cs="Arial"/>
          <w:sz w:val="24"/>
          <w:szCs w:val="24"/>
        </w:rPr>
      </w:pPr>
      <w:r w:rsidRPr="002B3546">
        <w:rPr>
          <w:rFonts w:ascii="Arial" w:hAnsi="Arial" w:cs="Arial"/>
          <w:b/>
          <w:bCs/>
          <w:sz w:val="24"/>
          <w:szCs w:val="24"/>
        </w:rPr>
        <w:t>FORM 52A</w:t>
      </w:r>
    </w:p>
    <w:p w14:paraId="29C5444A" w14:textId="77777777" w:rsidR="002B3546" w:rsidRPr="002B3546" w:rsidRDefault="002B3546" w:rsidP="002B3546">
      <w:pPr>
        <w:rPr>
          <w:rFonts w:ascii="Arial" w:hAnsi="Arial" w:cs="Arial"/>
          <w:sz w:val="24"/>
          <w:szCs w:val="24"/>
        </w:rPr>
      </w:pPr>
      <w:r w:rsidRPr="002B3546">
        <w:rPr>
          <w:rFonts w:ascii="Arial" w:hAnsi="Arial" w:cs="Arial"/>
          <w:sz w:val="24"/>
          <w:szCs w:val="24"/>
        </w:rPr>
        <w:t> </w:t>
      </w:r>
    </w:p>
    <w:p w14:paraId="0FD9881A" w14:textId="77777777" w:rsidR="002B3546" w:rsidRPr="002B3546" w:rsidRDefault="002B3546" w:rsidP="002B3546">
      <w:pPr>
        <w:rPr>
          <w:rFonts w:ascii="Arial" w:hAnsi="Arial" w:cs="Arial"/>
          <w:sz w:val="24"/>
          <w:szCs w:val="24"/>
        </w:rPr>
      </w:pPr>
      <w:r w:rsidRPr="002B3546">
        <w:rPr>
          <w:rFonts w:ascii="Arial" w:hAnsi="Arial" w:cs="Arial"/>
          <w:b/>
          <w:bCs/>
          <w:sz w:val="24"/>
          <w:szCs w:val="24"/>
        </w:rPr>
        <w:t>AN CHÚIRT CHUARDA</w:t>
      </w:r>
    </w:p>
    <w:p w14:paraId="27471048" w14:textId="77777777" w:rsidR="002B3546" w:rsidRPr="002B3546" w:rsidRDefault="002B3546" w:rsidP="002B3546">
      <w:pPr>
        <w:rPr>
          <w:rFonts w:ascii="Arial" w:hAnsi="Arial" w:cs="Arial"/>
          <w:sz w:val="24"/>
          <w:szCs w:val="24"/>
        </w:rPr>
      </w:pPr>
      <w:r w:rsidRPr="002B3546">
        <w:rPr>
          <w:rFonts w:ascii="Arial" w:hAnsi="Arial" w:cs="Arial"/>
          <w:b/>
          <w:bCs/>
          <w:sz w:val="24"/>
          <w:szCs w:val="24"/>
        </w:rPr>
        <w:t>THE CIRCUIT COURT</w:t>
      </w:r>
    </w:p>
    <w:p w14:paraId="6C4874E4" w14:textId="77777777" w:rsidR="002B3546" w:rsidRPr="002B3546" w:rsidRDefault="002B3546" w:rsidP="002B3546">
      <w:pPr>
        <w:rPr>
          <w:rFonts w:ascii="Arial" w:hAnsi="Arial" w:cs="Arial"/>
          <w:sz w:val="24"/>
          <w:szCs w:val="24"/>
        </w:rPr>
      </w:pPr>
      <w:r w:rsidRPr="002B3546">
        <w:rPr>
          <w:rFonts w:ascii="Arial" w:hAnsi="Arial" w:cs="Arial"/>
          <w:sz w:val="24"/>
          <w:szCs w:val="24"/>
        </w:rPr>
        <w:t> </w:t>
      </w:r>
    </w:p>
    <w:p w14:paraId="32B94DC2" w14:textId="77777777" w:rsidR="002B3546" w:rsidRPr="002B3546" w:rsidRDefault="002B3546" w:rsidP="002B3546">
      <w:pPr>
        <w:rPr>
          <w:rFonts w:ascii="Arial" w:hAnsi="Arial" w:cs="Arial"/>
          <w:sz w:val="24"/>
          <w:szCs w:val="24"/>
        </w:rPr>
      </w:pPr>
      <w:r w:rsidRPr="002B3546">
        <w:rPr>
          <w:rFonts w:ascii="Arial" w:hAnsi="Arial" w:cs="Arial"/>
          <w:b/>
          <w:bCs/>
          <w:sz w:val="24"/>
          <w:szCs w:val="24"/>
        </w:rPr>
        <w:t>CIRCUIT                                                                            COUNTY OF</w:t>
      </w:r>
    </w:p>
    <w:p w14:paraId="09E8D9EE" w14:textId="77777777" w:rsidR="002B3546" w:rsidRPr="002B3546" w:rsidRDefault="002B3546" w:rsidP="002B3546">
      <w:pPr>
        <w:rPr>
          <w:rFonts w:ascii="Arial" w:hAnsi="Arial" w:cs="Arial"/>
          <w:sz w:val="24"/>
          <w:szCs w:val="24"/>
        </w:rPr>
      </w:pPr>
      <w:r w:rsidRPr="002B3546">
        <w:rPr>
          <w:rFonts w:ascii="Arial" w:hAnsi="Arial" w:cs="Arial"/>
          <w:sz w:val="24"/>
          <w:szCs w:val="24"/>
        </w:rPr>
        <w:t> </w:t>
      </w:r>
    </w:p>
    <w:p w14:paraId="44FD39C1" w14:textId="77777777" w:rsidR="002B3546" w:rsidRPr="002B3546" w:rsidRDefault="002B3546" w:rsidP="002B3546">
      <w:pPr>
        <w:rPr>
          <w:rFonts w:ascii="Arial" w:hAnsi="Arial" w:cs="Arial"/>
          <w:sz w:val="24"/>
          <w:szCs w:val="24"/>
        </w:rPr>
      </w:pPr>
      <w:r w:rsidRPr="002B3546">
        <w:rPr>
          <w:rFonts w:ascii="Arial" w:hAnsi="Arial" w:cs="Arial"/>
          <w:b/>
          <w:bCs/>
          <w:sz w:val="24"/>
          <w:szCs w:val="24"/>
        </w:rPr>
        <w:t>IN THE MATTER OF PART 3, *[CHAPTER 1] *[CHAPTER 3] *[CHAPTER 4] OF THE PERSONAL INSOLVENCY ACT 2012</w:t>
      </w:r>
    </w:p>
    <w:p w14:paraId="419D8717" w14:textId="77777777" w:rsidR="002B3546" w:rsidRPr="002B3546" w:rsidRDefault="002B3546" w:rsidP="002B3546">
      <w:pPr>
        <w:rPr>
          <w:rFonts w:ascii="Arial" w:hAnsi="Arial" w:cs="Arial"/>
          <w:sz w:val="24"/>
          <w:szCs w:val="24"/>
        </w:rPr>
      </w:pPr>
      <w:r w:rsidRPr="002B3546">
        <w:rPr>
          <w:rFonts w:ascii="Arial" w:hAnsi="Arial" w:cs="Arial"/>
          <w:b/>
          <w:bCs/>
          <w:sz w:val="24"/>
          <w:szCs w:val="24"/>
        </w:rPr>
        <w:t>AND IN THE MATTER OF [.......] OF [.........], A DEBTOR</w:t>
      </w:r>
    </w:p>
    <w:p w14:paraId="53545F5C" w14:textId="77777777" w:rsidR="002B3546" w:rsidRPr="002B3546" w:rsidRDefault="002B3546" w:rsidP="002B3546">
      <w:pPr>
        <w:rPr>
          <w:rFonts w:ascii="Arial" w:hAnsi="Arial" w:cs="Arial"/>
          <w:sz w:val="24"/>
          <w:szCs w:val="24"/>
        </w:rPr>
      </w:pPr>
      <w:r w:rsidRPr="002B3546">
        <w:rPr>
          <w:rFonts w:ascii="Arial" w:hAnsi="Arial" w:cs="Arial"/>
          <w:b/>
          <w:bCs/>
          <w:sz w:val="24"/>
          <w:szCs w:val="24"/>
        </w:rPr>
        <w:t>CERTIFICATE UNDER SECTION *[31] *[61] *[95] OF THE PERSONAL INSOLVENCY ACT 2012</w:t>
      </w:r>
    </w:p>
    <w:p w14:paraId="66DB3CBD" w14:textId="77777777" w:rsidR="002B3546" w:rsidRPr="002B3546" w:rsidRDefault="002B3546" w:rsidP="002B3546">
      <w:pPr>
        <w:rPr>
          <w:rFonts w:ascii="Arial" w:hAnsi="Arial" w:cs="Arial"/>
          <w:sz w:val="24"/>
          <w:szCs w:val="24"/>
        </w:rPr>
      </w:pPr>
      <w:r w:rsidRPr="002B3546">
        <w:rPr>
          <w:rFonts w:ascii="Arial" w:hAnsi="Arial" w:cs="Arial"/>
          <w:sz w:val="24"/>
          <w:szCs w:val="24"/>
        </w:rPr>
        <w:t> </w:t>
      </w:r>
    </w:p>
    <w:p w14:paraId="03B60338" w14:textId="77777777" w:rsidR="002B3546" w:rsidRPr="002B3546" w:rsidRDefault="002B3546" w:rsidP="002B3546">
      <w:pPr>
        <w:rPr>
          <w:rFonts w:ascii="Arial" w:hAnsi="Arial" w:cs="Arial"/>
          <w:sz w:val="24"/>
          <w:szCs w:val="24"/>
        </w:rPr>
      </w:pPr>
      <w:r w:rsidRPr="002B3546">
        <w:rPr>
          <w:rFonts w:ascii="Arial" w:hAnsi="Arial" w:cs="Arial"/>
          <w:sz w:val="24"/>
          <w:szCs w:val="24"/>
        </w:rPr>
        <w:t xml:space="preserve">*The Insolvency Service of Ireland, having considered the application for a Debt Relief Notice by the </w:t>
      </w:r>
      <w:proofErr w:type="gramStart"/>
      <w:r w:rsidRPr="002B3546">
        <w:rPr>
          <w:rFonts w:ascii="Arial" w:hAnsi="Arial" w:cs="Arial"/>
          <w:sz w:val="24"/>
          <w:szCs w:val="24"/>
        </w:rPr>
        <w:t>above named</w:t>
      </w:r>
      <w:proofErr w:type="gramEnd"/>
      <w:r w:rsidRPr="002B3546">
        <w:rPr>
          <w:rFonts w:ascii="Arial" w:hAnsi="Arial" w:cs="Arial"/>
          <w:sz w:val="24"/>
          <w:szCs w:val="24"/>
        </w:rPr>
        <w:t xml:space="preserve"> debtor, a copy of which is furnished together with this certificate, HEREBY CERTIFIES that the application is in order.</w:t>
      </w:r>
    </w:p>
    <w:p w14:paraId="78A625AD" w14:textId="77777777" w:rsidR="002B3546" w:rsidRPr="002B3546" w:rsidRDefault="002B3546" w:rsidP="002B3546">
      <w:pPr>
        <w:rPr>
          <w:rFonts w:ascii="Arial" w:hAnsi="Arial" w:cs="Arial"/>
          <w:sz w:val="24"/>
          <w:szCs w:val="24"/>
        </w:rPr>
      </w:pPr>
      <w:r w:rsidRPr="002B3546">
        <w:rPr>
          <w:rFonts w:ascii="Arial" w:hAnsi="Arial" w:cs="Arial"/>
          <w:sz w:val="24"/>
          <w:szCs w:val="24"/>
        </w:rPr>
        <w:t xml:space="preserve">*The Insolvency Service of Ireland, having considered the application for a protective certificate by the </w:t>
      </w:r>
      <w:proofErr w:type="gramStart"/>
      <w:r w:rsidRPr="002B3546">
        <w:rPr>
          <w:rFonts w:ascii="Arial" w:hAnsi="Arial" w:cs="Arial"/>
          <w:sz w:val="24"/>
          <w:szCs w:val="24"/>
        </w:rPr>
        <w:t>above named</w:t>
      </w:r>
      <w:proofErr w:type="gramEnd"/>
      <w:r w:rsidRPr="002B3546">
        <w:rPr>
          <w:rFonts w:ascii="Arial" w:hAnsi="Arial" w:cs="Arial"/>
          <w:sz w:val="24"/>
          <w:szCs w:val="24"/>
        </w:rPr>
        <w:t xml:space="preserve"> Debtor, a copy of which is furnished with this certificate, HEREBY CERTIFIES that the application is in order.</w:t>
      </w:r>
    </w:p>
    <w:p w14:paraId="19004FBE" w14:textId="77777777" w:rsidR="002B3546" w:rsidRPr="002B3546" w:rsidRDefault="002B3546" w:rsidP="002B3546">
      <w:pPr>
        <w:rPr>
          <w:rFonts w:ascii="Arial" w:hAnsi="Arial" w:cs="Arial"/>
          <w:sz w:val="24"/>
          <w:szCs w:val="24"/>
        </w:rPr>
      </w:pPr>
      <w:r w:rsidRPr="002B3546">
        <w:rPr>
          <w:rFonts w:ascii="Arial" w:hAnsi="Arial" w:cs="Arial"/>
          <w:sz w:val="24"/>
          <w:szCs w:val="24"/>
        </w:rPr>
        <w:t>Dated this .... day of ...... 20 ....</w:t>
      </w:r>
    </w:p>
    <w:p w14:paraId="3BFFE319" w14:textId="77777777" w:rsidR="002B3546" w:rsidRPr="002B3546" w:rsidRDefault="002B3546" w:rsidP="002B3546">
      <w:pPr>
        <w:rPr>
          <w:rFonts w:ascii="Arial" w:hAnsi="Arial" w:cs="Arial"/>
          <w:sz w:val="24"/>
          <w:szCs w:val="24"/>
        </w:rPr>
      </w:pPr>
      <w:r w:rsidRPr="002B3546">
        <w:rPr>
          <w:rFonts w:ascii="Arial" w:hAnsi="Arial" w:cs="Arial"/>
          <w:sz w:val="24"/>
          <w:szCs w:val="24"/>
        </w:rPr>
        <w:t>*Signed:</w:t>
      </w:r>
    </w:p>
    <w:p w14:paraId="62B7FCF6" w14:textId="77777777" w:rsidR="002B3546" w:rsidRPr="002B3546" w:rsidRDefault="002B3546" w:rsidP="002B3546">
      <w:pPr>
        <w:rPr>
          <w:rFonts w:ascii="Arial" w:hAnsi="Arial" w:cs="Arial"/>
          <w:sz w:val="24"/>
          <w:szCs w:val="24"/>
        </w:rPr>
      </w:pPr>
      <w:r w:rsidRPr="002B3546">
        <w:rPr>
          <w:rFonts w:ascii="Arial" w:hAnsi="Arial" w:cs="Arial"/>
          <w:sz w:val="24"/>
          <w:szCs w:val="24"/>
        </w:rPr>
        <w:t>*Director of the Insolvency Service of Ireland</w:t>
      </w:r>
    </w:p>
    <w:p w14:paraId="47706320" w14:textId="77777777" w:rsidR="002B3546" w:rsidRPr="002B3546" w:rsidRDefault="002B3546" w:rsidP="002B3546">
      <w:pPr>
        <w:rPr>
          <w:rFonts w:ascii="Arial" w:hAnsi="Arial" w:cs="Arial"/>
          <w:sz w:val="24"/>
          <w:szCs w:val="24"/>
        </w:rPr>
      </w:pPr>
      <w:r w:rsidRPr="002B3546">
        <w:rPr>
          <w:rFonts w:ascii="Arial" w:hAnsi="Arial" w:cs="Arial"/>
          <w:sz w:val="24"/>
          <w:szCs w:val="24"/>
        </w:rPr>
        <w:t>*</w:t>
      </w:r>
      <w:proofErr w:type="gramStart"/>
      <w:r w:rsidRPr="002B3546">
        <w:rPr>
          <w:rFonts w:ascii="Arial" w:hAnsi="Arial" w:cs="Arial"/>
          <w:sz w:val="24"/>
          <w:szCs w:val="24"/>
        </w:rPr>
        <w:t>member</w:t>
      </w:r>
      <w:proofErr w:type="gramEnd"/>
      <w:r w:rsidRPr="002B3546">
        <w:rPr>
          <w:rFonts w:ascii="Arial" w:hAnsi="Arial" w:cs="Arial"/>
          <w:sz w:val="24"/>
          <w:szCs w:val="24"/>
        </w:rPr>
        <w:t xml:space="preserve"> of staff of the Insolvency Service of Ireland duly authorised by the Director of the Insolvency Service of Ireland</w:t>
      </w:r>
    </w:p>
    <w:p w14:paraId="3D97A2D5" w14:textId="77777777" w:rsidR="002B3546" w:rsidRPr="002B3546" w:rsidRDefault="002B3546" w:rsidP="002B3546">
      <w:pPr>
        <w:rPr>
          <w:rFonts w:ascii="Arial" w:hAnsi="Arial" w:cs="Arial"/>
          <w:sz w:val="24"/>
          <w:szCs w:val="24"/>
        </w:rPr>
      </w:pPr>
      <w:r w:rsidRPr="002B3546">
        <w:rPr>
          <w:rFonts w:ascii="Arial" w:hAnsi="Arial" w:cs="Arial"/>
          <w:sz w:val="24"/>
          <w:szCs w:val="24"/>
        </w:rPr>
        <w:t xml:space="preserve">To: The *County Registrar, ........ Circuit Court Office at </w:t>
      </w:r>
      <w:proofErr w:type="gramStart"/>
      <w:r w:rsidRPr="002B3546">
        <w:rPr>
          <w:rFonts w:ascii="Arial" w:hAnsi="Arial" w:cs="Arial"/>
          <w:sz w:val="24"/>
          <w:szCs w:val="24"/>
        </w:rPr>
        <w:t>.....</w:t>
      </w:r>
      <w:proofErr w:type="gramEnd"/>
    </w:p>
    <w:p w14:paraId="7D4EA7E8" w14:textId="77777777" w:rsidR="002B3546" w:rsidRPr="002B3546" w:rsidRDefault="002B3546" w:rsidP="002B3546">
      <w:pPr>
        <w:rPr>
          <w:rFonts w:ascii="Arial" w:hAnsi="Arial" w:cs="Arial"/>
          <w:sz w:val="24"/>
          <w:szCs w:val="24"/>
        </w:rPr>
      </w:pPr>
      <w:r w:rsidRPr="002B3546">
        <w:rPr>
          <w:rFonts w:ascii="Arial" w:hAnsi="Arial" w:cs="Arial"/>
          <w:sz w:val="24"/>
          <w:szCs w:val="24"/>
        </w:rPr>
        <w:t>*Combined Court Office at .......</w:t>
      </w:r>
    </w:p>
    <w:p w14:paraId="4D8C6A03" w14:textId="77777777" w:rsidR="002B3546" w:rsidRPr="002B3546" w:rsidRDefault="002B3546" w:rsidP="002B3546">
      <w:pPr>
        <w:rPr>
          <w:rFonts w:ascii="Arial" w:hAnsi="Arial" w:cs="Arial"/>
          <w:sz w:val="24"/>
          <w:szCs w:val="24"/>
        </w:rPr>
      </w:pPr>
      <w:r w:rsidRPr="002B3546">
        <w:rPr>
          <w:rFonts w:ascii="Arial" w:hAnsi="Arial" w:cs="Arial"/>
          <w:sz w:val="24"/>
          <w:szCs w:val="24"/>
        </w:rPr>
        <w:t>*</w:t>
      </w:r>
      <w:proofErr w:type="gramStart"/>
      <w:r w:rsidRPr="002B3546">
        <w:rPr>
          <w:rFonts w:ascii="Arial" w:hAnsi="Arial" w:cs="Arial"/>
          <w:sz w:val="24"/>
          <w:szCs w:val="24"/>
        </w:rPr>
        <w:t>office</w:t>
      </w:r>
      <w:proofErr w:type="gramEnd"/>
      <w:r w:rsidRPr="002B3546">
        <w:rPr>
          <w:rFonts w:ascii="Arial" w:hAnsi="Arial" w:cs="Arial"/>
          <w:sz w:val="24"/>
          <w:szCs w:val="24"/>
        </w:rPr>
        <w:t xml:space="preserve"> of the Courts Service at ......</w:t>
      </w:r>
    </w:p>
    <w:p w14:paraId="1ECBE350" w14:textId="77777777" w:rsidR="002B3546" w:rsidRPr="002B3546" w:rsidRDefault="002B3546" w:rsidP="002B3546">
      <w:pPr>
        <w:rPr>
          <w:rFonts w:ascii="Arial" w:hAnsi="Arial" w:cs="Arial"/>
          <w:sz w:val="24"/>
          <w:szCs w:val="24"/>
        </w:rPr>
      </w:pPr>
      <w:r w:rsidRPr="002B3546">
        <w:rPr>
          <w:rFonts w:ascii="Arial" w:hAnsi="Arial" w:cs="Arial"/>
          <w:sz w:val="24"/>
          <w:szCs w:val="24"/>
        </w:rPr>
        <w:t>[Note: this certificate, if furnished by electronic means to the Court, does not require to be authenticated by the signature of the person issuing it on behalf of the Insolvency Service of Ireland.] </w:t>
      </w:r>
    </w:p>
    <w:p w14:paraId="30023E01" w14:textId="760BD40D" w:rsidR="002B3546" w:rsidRPr="002B3546" w:rsidRDefault="002B3546" w:rsidP="002B3546">
      <w:pPr>
        <w:rPr>
          <w:rFonts w:ascii="Arial" w:hAnsi="Arial" w:cs="Arial"/>
          <w:sz w:val="24"/>
          <w:szCs w:val="24"/>
        </w:rPr>
      </w:pPr>
      <w:r w:rsidRPr="002B3546">
        <w:rPr>
          <w:rFonts w:ascii="Arial" w:hAnsi="Arial" w:cs="Arial"/>
          <w:sz w:val="24"/>
          <w:szCs w:val="24"/>
        </w:rPr>
        <w:t>*Delete where inapplicable</w:t>
      </w:r>
    </w:p>
    <w:p w14:paraId="61116D66" w14:textId="15071F7A" w:rsidR="002B3546" w:rsidRPr="002B3546" w:rsidRDefault="002B3546" w:rsidP="002B3546">
      <w:pPr>
        <w:rPr>
          <w:rFonts w:ascii="Arial" w:hAnsi="Arial" w:cs="Arial"/>
          <w:sz w:val="24"/>
          <w:szCs w:val="24"/>
        </w:rPr>
      </w:pPr>
    </w:p>
    <w:p w14:paraId="749ED55E" w14:textId="77777777" w:rsidR="002B3546" w:rsidRPr="002B3546" w:rsidRDefault="002B3546" w:rsidP="002B3546">
      <w:pPr>
        <w:rPr>
          <w:rFonts w:ascii="Arial" w:hAnsi="Arial" w:cs="Arial"/>
          <w:sz w:val="24"/>
          <w:szCs w:val="24"/>
        </w:rPr>
      </w:pPr>
      <w:r w:rsidRPr="002B3546">
        <w:rPr>
          <w:rFonts w:ascii="Arial" w:hAnsi="Arial" w:cs="Arial"/>
          <w:sz w:val="24"/>
          <w:szCs w:val="24"/>
        </w:rPr>
        <w:pict w14:anchorId="63F66BCB">
          <v:rect id="_x0000_i1031" style="width:154.45pt;height:.75pt" o:hrpct="330" o:hrstd="t" o:hr="t" fillcolor="#a0a0a0" stroked="f"/>
        </w:pict>
      </w:r>
    </w:p>
    <w:p w14:paraId="72CE909A" w14:textId="3ED2F4AD" w:rsidR="00492DF5" w:rsidRPr="00FA4160" w:rsidRDefault="002B3546">
      <w:pPr>
        <w:rPr>
          <w:rFonts w:ascii="Arial" w:hAnsi="Arial" w:cs="Arial"/>
          <w:sz w:val="24"/>
          <w:szCs w:val="24"/>
        </w:rPr>
      </w:pPr>
      <w:r w:rsidRPr="002B3546">
        <w:rPr>
          <w:rFonts w:ascii="Arial" w:hAnsi="Arial" w:cs="Arial"/>
          <w:i/>
          <w:iCs/>
          <w:sz w:val="24"/>
          <w:szCs w:val="24"/>
        </w:rPr>
        <w:t>Form 52A inserted by </w:t>
      </w:r>
      <w:hyperlink r:id="rId4" w:history="1">
        <w:r w:rsidRPr="002B3546">
          <w:rPr>
            <w:rStyle w:val="Hyperlink"/>
            <w:rFonts w:ascii="Arial" w:hAnsi="Arial" w:cs="Arial"/>
            <w:sz w:val="24"/>
            <w:szCs w:val="24"/>
          </w:rPr>
          <w:t>SI 317 of 2013</w:t>
        </w:r>
      </w:hyperlink>
      <w:r w:rsidRPr="002B3546">
        <w:rPr>
          <w:rFonts w:ascii="Arial" w:hAnsi="Arial" w:cs="Arial"/>
          <w:i/>
          <w:iCs/>
          <w:sz w:val="24"/>
          <w:szCs w:val="24"/>
        </w:rPr>
        <w:t>, effective 9 August 2013.</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46"/>
    <w:rsid w:val="00003D64"/>
    <w:rsid w:val="000C5224"/>
    <w:rsid w:val="002B3546"/>
    <w:rsid w:val="00492DF5"/>
    <w:rsid w:val="004E20C3"/>
    <w:rsid w:val="00630556"/>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AE92"/>
  <w15:chartTrackingRefBased/>
  <w15:docId w15:val="{82811B6D-C43A-4933-90FD-078D2E7B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B354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B354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B354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B354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B354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B3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4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B354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B354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B354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B354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B3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546"/>
    <w:rPr>
      <w:rFonts w:eastAsiaTheme="majorEastAsia" w:cstheme="majorBidi"/>
      <w:color w:val="272727" w:themeColor="text1" w:themeTint="D8"/>
    </w:rPr>
  </w:style>
  <w:style w:type="paragraph" w:styleId="Title">
    <w:name w:val="Title"/>
    <w:basedOn w:val="Normal"/>
    <w:next w:val="Normal"/>
    <w:link w:val="TitleChar"/>
    <w:uiPriority w:val="10"/>
    <w:qFormat/>
    <w:rsid w:val="002B3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546"/>
    <w:pPr>
      <w:spacing w:before="160"/>
      <w:jc w:val="center"/>
    </w:pPr>
    <w:rPr>
      <w:i/>
      <w:iCs/>
      <w:color w:val="404040" w:themeColor="text1" w:themeTint="BF"/>
    </w:rPr>
  </w:style>
  <w:style w:type="character" w:customStyle="1" w:styleId="QuoteChar">
    <w:name w:val="Quote Char"/>
    <w:basedOn w:val="DefaultParagraphFont"/>
    <w:link w:val="Quote"/>
    <w:uiPriority w:val="29"/>
    <w:rsid w:val="002B3546"/>
    <w:rPr>
      <w:i/>
      <w:iCs/>
      <w:color w:val="404040" w:themeColor="text1" w:themeTint="BF"/>
    </w:rPr>
  </w:style>
  <w:style w:type="paragraph" w:styleId="ListParagraph">
    <w:name w:val="List Paragraph"/>
    <w:basedOn w:val="Normal"/>
    <w:uiPriority w:val="34"/>
    <w:qFormat/>
    <w:rsid w:val="002B3546"/>
    <w:pPr>
      <w:ind w:left="720"/>
      <w:contextualSpacing/>
    </w:pPr>
  </w:style>
  <w:style w:type="character" w:styleId="IntenseEmphasis">
    <w:name w:val="Intense Emphasis"/>
    <w:basedOn w:val="DefaultParagraphFont"/>
    <w:uiPriority w:val="21"/>
    <w:qFormat/>
    <w:rsid w:val="002B3546"/>
    <w:rPr>
      <w:i/>
      <w:iCs/>
      <w:color w:val="005383" w:themeColor="accent1" w:themeShade="BF"/>
    </w:rPr>
  </w:style>
  <w:style w:type="paragraph" w:styleId="IntenseQuote">
    <w:name w:val="Intense Quote"/>
    <w:basedOn w:val="Normal"/>
    <w:next w:val="Normal"/>
    <w:link w:val="IntenseQuoteChar"/>
    <w:uiPriority w:val="30"/>
    <w:qFormat/>
    <w:rsid w:val="002B354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B3546"/>
    <w:rPr>
      <w:i/>
      <w:iCs/>
      <w:color w:val="005383" w:themeColor="accent1" w:themeShade="BF"/>
    </w:rPr>
  </w:style>
  <w:style w:type="character" w:styleId="IntenseReference">
    <w:name w:val="Intense Reference"/>
    <w:basedOn w:val="DefaultParagraphFont"/>
    <w:uiPriority w:val="32"/>
    <w:qFormat/>
    <w:rsid w:val="002B3546"/>
    <w:rPr>
      <w:b/>
      <w:bCs/>
      <w:smallCaps/>
      <w:color w:val="005383" w:themeColor="accent1" w:themeShade="BF"/>
      <w:spacing w:val="5"/>
    </w:rPr>
  </w:style>
  <w:style w:type="character" w:styleId="Hyperlink">
    <w:name w:val="Hyperlink"/>
    <w:basedOn w:val="DefaultParagraphFont"/>
    <w:uiPriority w:val="99"/>
    <w:unhideWhenUsed/>
    <w:rsid w:val="002B3546"/>
    <w:rPr>
      <w:color w:val="003657" w:themeColor="hyperlink"/>
      <w:u w:val="single"/>
    </w:rPr>
  </w:style>
  <w:style w:type="character" w:styleId="UnresolvedMention">
    <w:name w:val="Unresolved Mention"/>
    <w:basedOn w:val="DefaultParagraphFont"/>
    <w:uiPriority w:val="99"/>
    <w:semiHidden/>
    <w:unhideWhenUsed/>
    <w:rsid w:val="002B3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16847">
      <w:bodyDiv w:val="1"/>
      <w:marLeft w:val="0"/>
      <w:marRight w:val="0"/>
      <w:marTop w:val="0"/>
      <w:marBottom w:val="0"/>
      <w:divBdr>
        <w:top w:val="none" w:sz="0" w:space="0" w:color="auto"/>
        <w:left w:val="none" w:sz="0" w:space="0" w:color="auto"/>
        <w:bottom w:val="none" w:sz="0" w:space="0" w:color="auto"/>
        <w:right w:val="none" w:sz="0" w:space="0" w:color="auto"/>
      </w:divBdr>
      <w:divsChild>
        <w:div w:id="1376660861">
          <w:marLeft w:val="0"/>
          <w:marRight w:val="0"/>
          <w:marTop w:val="0"/>
          <w:marBottom w:val="0"/>
          <w:divBdr>
            <w:top w:val="none" w:sz="0" w:space="0" w:color="auto"/>
            <w:left w:val="none" w:sz="0" w:space="0" w:color="auto"/>
            <w:bottom w:val="none" w:sz="0" w:space="0" w:color="auto"/>
            <w:right w:val="none" w:sz="0" w:space="0" w:color="auto"/>
          </w:divBdr>
          <w:divsChild>
            <w:div w:id="14832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41048">
      <w:bodyDiv w:val="1"/>
      <w:marLeft w:val="0"/>
      <w:marRight w:val="0"/>
      <w:marTop w:val="0"/>
      <w:marBottom w:val="0"/>
      <w:divBdr>
        <w:top w:val="none" w:sz="0" w:space="0" w:color="auto"/>
        <w:left w:val="none" w:sz="0" w:space="0" w:color="auto"/>
        <w:bottom w:val="none" w:sz="0" w:space="0" w:color="auto"/>
        <w:right w:val="none" w:sz="0" w:space="0" w:color="auto"/>
      </w:divBdr>
      <w:divsChild>
        <w:div w:id="183637763">
          <w:marLeft w:val="0"/>
          <w:marRight w:val="0"/>
          <w:marTop w:val="0"/>
          <w:marBottom w:val="0"/>
          <w:divBdr>
            <w:top w:val="none" w:sz="0" w:space="0" w:color="auto"/>
            <w:left w:val="none" w:sz="0" w:space="0" w:color="auto"/>
            <w:bottom w:val="none" w:sz="0" w:space="0" w:color="auto"/>
            <w:right w:val="none" w:sz="0" w:space="0" w:color="auto"/>
          </w:divBdr>
          <w:divsChild>
            <w:div w:id="18710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31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2025-12-18T13:27:00Z</dcterms:created>
  <dcterms:modified xsi:type="dcterms:W3CDTF">2025-12-18T13:28:00Z</dcterms:modified>
</cp:coreProperties>
</file>