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5C8D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b/>
          <w:bCs/>
          <w:sz w:val="24"/>
          <w:szCs w:val="24"/>
        </w:rPr>
        <w:t>FORM 52J</w:t>
      </w:r>
    </w:p>
    <w:p w14:paraId="6FA47585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133D6987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36061D69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23A315EB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                                                                   COUNTY OF</w:t>
      </w:r>
    </w:p>
    <w:p w14:paraId="428CAADE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br/>
      </w:r>
      <w:r w:rsidRPr="002D40F6">
        <w:rPr>
          <w:rFonts w:ascii="Arial" w:hAnsi="Arial" w:cs="Arial"/>
          <w:b/>
          <w:bCs/>
          <w:sz w:val="24"/>
          <w:szCs w:val="24"/>
        </w:rPr>
        <w:t>IN THE MATTER OF PART 3, CHAPTER 4 OF THE PERSONAL INSOLVENCY ACT 2012</w:t>
      </w:r>
    </w:p>
    <w:p w14:paraId="2983DFF7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b/>
          <w:bCs/>
          <w:sz w:val="24"/>
          <w:szCs w:val="24"/>
        </w:rPr>
        <w:t>AND IN THE MATTER OF [.........] OF [...........], A DEBTOR</w:t>
      </w:r>
    </w:p>
    <w:p w14:paraId="4333CDFD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b/>
          <w:bCs/>
          <w:sz w:val="24"/>
          <w:szCs w:val="24"/>
        </w:rPr>
        <w:t>CERTIFICATE UNDER SECTION 115A(2)(d)</w:t>
      </w:r>
      <w:r w:rsidRPr="002D40F6">
        <w:rPr>
          <w:rFonts w:ascii="Arial" w:hAnsi="Arial" w:cs="Arial"/>
          <w:b/>
          <w:bCs/>
          <w:sz w:val="24"/>
          <w:szCs w:val="24"/>
          <w:vertAlign w:val="superscript"/>
        </w:rPr>
        <w:t>1</w:t>
      </w:r>
      <w:r w:rsidRPr="002D40F6">
        <w:rPr>
          <w:rFonts w:ascii="Arial" w:hAnsi="Arial" w:cs="Arial"/>
          <w:b/>
          <w:bCs/>
          <w:sz w:val="24"/>
          <w:szCs w:val="24"/>
        </w:rPr>
        <w:t> OF THE PERSONAL INSOLVENCY ACT 2012</w:t>
      </w:r>
    </w:p>
    <w:p w14:paraId="357232C9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7913149E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I, ........ of ......., personal insolvency practitioner, being the personal insolvency practitioner appointed by the above-named debtor to act as *his/ *her personal insolvency practitioner for the purposes of Chapter 4 of Part 3 of the said Act HEREBY CERTIFY pursuant to section 115A(2)(d) of the said Act that:</w:t>
      </w:r>
    </w:p>
    <w:p w14:paraId="6C0AFC2A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7C78C061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the result of the vote taken at the creditors’ meeting concerning the proposed Personal Insolvency Arrangement for the above-named debtor, held at ..... on the .... day of ...... 20... is as follows:</w:t>
      </w:r>
    </w:p>
    <w:p w14:paraId="3F794372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2A1D5025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Creditors representing the requisite proportion of debts referred to in section 110(1) of the said Act have not approved the proposal for a Personal Insolvency Arrangement.</w:t>
      </w:r>
    </w:p>
    <w:p w14:paraId="41986C37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0F7C4C7B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*[</w:t>
      </w:r>
      <w:r w:rsidRPr="002D40F6">
        <w:rPr>
          <w:rFonts w:ascii="Arial" w:hAnsi="Arial" w:cs="Arial"/>
          <w:b/>
          <w:bCs/>
          <w:sz w:val="24"/>
          <w:szCs w:val="24"/>
        </w:rPr>
        <w:t>TABLE 1</w:t>
      </w:r>
      <w:r w:rsidRPr="002D40F6">
        <w:rPr>
          <w:rFonts w:ascii="Arial" w:hAnsi="Arial" w:cs="Arial"/>
          <w:sz w:val="24"/>
          <w:szCs w:val="24"/>
        </w:rPr>
        <w:t> (section 115A(2)(d)(i)(I))</w:t>
      </w:r>
    </w:p>
    <w:p w14:paraId="2E8EBDA3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The proportions of the categories of votes under section 110(1) cast by those voting at the creditors’ meeting were as follows: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2954"/>
        <w:gridCol w:w="3020"/>
      </w:tblGrid>
      <w:tr w:rsidR="002D40F6" w:rsidRPr="002D40F6" w14:paraId="149A29AA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50DDD79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b/>
                <w:bCs/>
                <w:sz w:val="24"/>
                <w:szCs w:val="24"/>
              </w:rPr>
              <w:t>Total debt (see paragraph (a)</w:t>
            </w:r>
            <w:r w:rsidRPr="002D40F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 w:rsidRPr="002D40F6">
              <w:rPr>
                <w:rFonts w:ascii="Arial" w:hAnsi="Arial" w:cs="Arial"/>
                <w:b/>
                <w:bCs/>
                <w:sz w:val="24"/>
                <w:szCs w:val="24"/>
              </w:rPr>
              <w:t> of section 110(1) of the said Act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6FF63AD4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43BC8FB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b/>
                <w:bCs/>
                <w:sz w:val="24"/>
                <w:szCs w:val="24"/>
              </w:rPr>
              <w:t>Percentage of total</w:t>
            </w:r>
          </w:p>
        </w:tc>
      </w:tr>
      <w:tr w:rsidR="002D40F6" w:rsidRPr="002D40F6" w14:paraId="159D62DE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793D287C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lastRenderedPageBreak/>
              <w:t>Total amount of debt owed to creditors present and voting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A47130F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3B30396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D40F6" w:rsidRPr="002D40F6" w14:paraId="3C291165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1E69C2A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Total amount of debt in respect of which creditors present and voting voted in favour of the proposed Personal Insolvency Arrangement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701D5F8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C7A5559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....%</w:t>
            </w:r>
          </w:p>
        </w:tc>
      </w:tr>
      <w:tr w:rsidR="002D40F6" w:rsidRPr="002D40F6" w14:paraId="33268DBA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E8D3646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Total amount of debt in respect of which creditors present and voting voted against the proposed Personal Insolvency Arrangement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A67C217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98DE211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......%</w:t>
            </w:r>
          </w:p>
        </w:tc>
      </w:tr>
      <w:tr w:rsidR="002D40F6" w:rsidRPr="002D40F6" w14:paraId="7FBE627C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6917F375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b/>
                <w:bCs/>
                <w:sz w:val="24"/>
                <w:szCs w:val="24"/>
              </w:rPr>
              <w:t>Secured debt (see paragraph (b) of section 110(1) of the said Act)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6E3B601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78CA30C8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b/>
                <w:bCs/>
                <w:sz w:val="24"/>
                <w:szCs w:val="24"/>
              </w:rPr>
              <w:t>Percentage of total</w:t>
            </w:r>
          </w:p>
        </w:tc>
      </w:tr>
      <w:tr w:rsidR="002D40F6" w:rsidRPr="002D40F6" w14:paraId="71EFF63C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45D53CBC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Total value of secured debt owed to secured creditors present and voting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2087E4B8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85E3A51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D40F6" w:rsidRPr="002D40F6" w14:paraId="001C23F9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DC66092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Total value of secured debt in respect of which secured creditors present and voting have voted in favour of the proposed Personal Insolvency Arrangement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E7395C8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3460435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....%</w:t>
            </w:r>
          </w:p>
        </w:tc>
      </w:tr>
      <w:tr w:rsidR="002D40F6" w:rsidRPr="002D40F6" w14:paraId="667DD4E2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29CBC35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 xml:space="preserve">Total value of secured debt in respect of which secured creditors present and voting have voted against the </w:t>
            </w:r>
            <w:r w:rsidRPr="002D40F6">
              <w:rPr>
                <w:rFonts w:ascii="Arial" w:hAnsi="Arial" w:cs="Arial"/>
                <w:sz w:val="24"/>
                <w:szCs w:val="24"/>
              </w:rPr>
              <w:lastRenderedPageBreak/>
              <w:t>proposed Personal Insolvency Arrangement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61ED124C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EE3DC0D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......%</w:t>
            </w:r>
          </w:p>
        </w:tc>
      </w:tr>
      <w:tr w:rsidR="002D40F6" w:rsidRPr="002D40F6" w14:paraId="05B7EDE5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45CCD1A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b/>
                <w:bCs/>
                <w:sz w:val="24"/>
                <w:szCs w:val="24"/>
              </w:rPr>
              <w:t>Unsecured debt (see paragraph (c) of section 110(1) of the said Act)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7735209B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4C30C30F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b/>
                <w:bCs/>
                <w:sz w:val="24"/>
                <w:szCs w:val="24"/>
              </w:rPr>
              <w:t>Percentage of total</w:t>
            </w:r>
          </w:p>
        </w:tc>
      </w:tr>
      <w:tr w:rsidR="002D40F6" w:rsidRPr="002D40F6" w14:paraId="1755352D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7C2E1CB1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Total amount of unsecured debt owed to unsecured creditors present and voting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00F9C7A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41F2B6A2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D40F6" w:rsidRPr="002D40F6" w14:paraId="75FADC56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AE5CE66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Total amount of unsecured debt in respect of which unsecured creditors present and voting have voted in favour of the proposed Personal Insolvency Arrangement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D2BEABC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8D8F34E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......%</w:t>
            </w:r>
          </w:p>
        </w:tc>
      </w:tr>
      <w:tr w:rsidR="002D40F6" w:rsidRPr="002D40F6" w14:paraId="1A45F34F" w14:textId="77777777" w:rsidTr="002D40F6">
        <w:trPr>
          <w:trHeight w:val="900"/>
        </w:trPr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3E3C9C0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Total amount of unsecured debt in respect of which unsecured creditors present and voting have voted against the proposed Personal Insolvency Arrangement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44BFA3FD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7030791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......%</w:t>
            </w:r>
          </w:p>
        </w:tc>
      </w:tr>
    </w:tbl>
    <w:p w14:paraId="0893E8EE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2D5BB406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b/>
          <w:bCs/>
          <w:sz w:val="24"/>
          <w:szCs w:val="24"/>
        </w:rPr>
        <w:t>TABLE 2</w:t>
      </w:r>
      <w:r w:rsidRPr="002D40F6">
        <w:rPr>
          <w:rFonts w:ascii="Arial" w:hAnsi="Arial" w:cs="Arial"/>
          <w:sz w:val="24"/>
          <w:szCs w:val="24"/>
        </w:rPr>
        <w:t> (section 115A(2)(d)(i)(II))</w:t>
      </w:r>
    </w:p>
    <w:p w14:paraId="3216218C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The creditors who voted in favour of and against the proposal, and the nature and value of the debt owed to each such creditor, are as follows: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308"/>
        <w:gridCol w:w="2139"/>
        <w:gridCol w:w="2270"/>
      </w:tblGrid>
      <w:tr w:rsidR="002D40F6" w:rsidRPr="002D40F6" w14:paraId="698659B8" w14:textId="77777777" w:rsidTr="002D40F6">
        <w:trPr>
          <w:trHeight w:val="900"/>
        </w:trPr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611C9C2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 xml:space="preserve">Identity of each creditor who voted in favour of the proposed Personal </w:t>
            </w:r>
            <w:r w:rsidRPr="002D40F6">
              <w:rPr>
                <w:rFonts w:ascii="Arial" w:hAnsi="Arial" w:cs="Arial"/>
                <w:sz w:val="24"/>
                <w:szCs w:val="24"/>
              </w:rPr>
              <w:lastRenderedPageBreak/>
              <w:t>Insolvency Arrangement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4375DF68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lastRenderedPageBreak/>
              <w:t xml:space="preserve">Nature of the debt owed to such creditor and proposed class for the purposes </w:t>
            </w:r>
            <w:r w:rsidRPr="002D40F6">
              <w:rPr>
                <w:rFonts w:ascii="Arial" w:hAnsi="Arial" w:cs="Arial"/>
                <w:sz w:val="24"/>
                <w:szCs w:val="24"/>
              </w:rPr>
              <w:lastRenderedPageBreak/>
              <w:t>of the section 115A(17)(see grounds set out in notice of motion)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C088102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lastRenderedPageBreak/>
              <w:t>Value of the debt owed to such creditor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D49F69B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 xml:space="preserve">Proportion of debts due to creditors participating and voting at the </w:t>
            </w:r>
            <w:r w:rsidRPr="002D40F6">
              <w:rPr>
                <w:rFonts w:ascii="Arial" w:hAnsi="Arial" w:cs="Arial"/>
                <w:sz w:val="24"/>
                <w:szCs w:val="24"/>
              </w:rPr>
              <w:lastRenderedPageBreak/>
              <w:t>creditors' meeting that is represented by the creditor</w:t>
            </w:r>
          </w:p>
        </w:tc>
      </w:tr>
      <w:tr w:rsidR="002D40F6" w:rsidRPr="002D40F6" w14:paraId="5448166D" w14:textId="77777777" w:rsidTr="002D40F6">
        <w:trPr>
          <w:trHeight w:val="900"/>
        </w:trPr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622CD7A3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lastRenderedPageBreak/>
              <w:t>[</w:t>
            </w:r>
            <w:r w:rsidRPr="002D40F6">
              <w:rPr>
                <w:rFonts w:ascii="Arial" w:hAnsi="Arial" w:cs="Arial"/>
                <w:i/>
                <w:iCs/>
                <w:sz w:val="24"/>
                <w:szCs w:val="24"/>
              </w:rPr>
              <w:t>insert an additional row for each creditor</w:t>
            </w:r>
            <w:r w:rsidRPr="002D40F6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6D59625A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91F043E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5F28794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D40F6" w:rsidRPr="002D40F6" w14:paraId="3E7856BB" w14:textId="77777777" w:rsidTr="002D40F6">
        <w:trPr>
          <w:trHeight w:val="900"/>
        </w:trPr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6C912F62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Identity of each creditor who voted against the proposed Personal Insolvency Arrangement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8D3B000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Nature of the debt owed to such creditor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C13AAF9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Value of the debt owed to such creditor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6992C40F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Proportion of debts due to creditors participating and voting at the creditors' meeting that is represented by the creditor</w:t>
            </w:r>
          </w:p>
        </w:tc>
      </w:tr>
      <w:tr w:rsidR="002D40F6" w:rsidRPr="002D40F6" w14:paraId="001EC8BA" w14:textId="77777777" w:rsidTr="002D40F6">
        <w:trPr>
          <w:trHeight w:val="900"/>
        </w:trPr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29A41143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[</w:t>
            </w:r>
            <w:r w:rsidRPr="002D40F6">
              <w:rPr>
                <w:rFonts w:ascii="Arial" w:hAnsi="Arial" w:cs="Arial"/>
                <w:i/>
                <w:iCs/>
                <w:sz w:val="24"/>
                <w:szCs w:val="24"/>
              </w:rPr>
              <w:t>insert an additional row for each creditor</w:t>
            </w:r>
            <w:r w:rsidRPr="002D40F6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636FC34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6760798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90E2E9C" w14:textId="77777777" w:rsidR="002D40F6" w:rsidRPr="002D40F6" w:rsidRDefault="002D40F6" w:rsidP="002D40F6">
            <w:pPr>
              <w:rPr>
                <w:rFonts w:ascii="Arial" w:hAnsi="Arial" w:cs="Arial"/>
                <w:sz w:val="24"/>
                <w:szCs w:val="24"/>
              </w:rPr>
            </w:pPr>
            <w:r w:rsidRPr="002D40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80747EF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0A5F76CB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OR *[section 111A</w:t>
      </w:r>
      <w:r w:rsidRPr="002D40F6">
        <w:rPr>
          <w:rFonts w:ascii="Arial" w:hAnsi="Arial" w:cs="Arial"/>
          <w:sz w:val="24"/>
          <w:szCs w:val="24"/>
          <w:vertAlign w:val="superscript"/>
        </w:rPr>
        <w:t>3</w:t>
      </w:r>
      <w:r w:rsidRPr="002D40F6">
        <w:rPr>
          <w:rFonts w:ascii="Arial" w:hAnsi="Arial" w:cs="Arial"/>
          <w:sz w:val="24"/>
          <w:szCs w:val="24"/>
        </w:rPr>
        <w:t> of the said Act applies to the proposal and .........., the creditor concerned, has notified me under section 111A(6) that *he *she *it does not approve of the proposal.]</w:t>
      </w:r>
    </w:p>
    <w:p w14:paraId="0B5CF8E1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08C48CE2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Dated this day ....... of ...... 20.....</w:t>
      </w:r>
    </w:p>
    <w:p w14:paraId="775D75F7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578389F4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Signed:</w:t>
      </w:r>
    </w:p>
    <w:p w14:paraId="6C502DFB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To: The *County Registrar, ........ Circuit Court Office at ........</w:t>
      </w:r>
    </w:p>
    <w:p w14:paraId="5B00D5F1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*Combined Court Office at .......</w:t>
      </w:r>
    </w:p>
    <w:p w14:paraId="4A1C5DC9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*office of the Courts Service at ......</w:t>
      </w:r>
    </w:p>
    <w:p w14:paraId="3D46BCB0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5DC18F84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And to: The Insolvency Service of Ireland</w:t>
      </w:r>
    </w:p>
    <w:p w14:paraId="65ABA427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04C546E9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lastRenderedPageBreak/>
        <w:t>And to: [each creditor]</w:t>
      </w:r>
    </w:p>
    <w:p w14:paraId="1F3E0AD9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2A32F522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*Delete where inapplicable</w:t>
      </w:r>
    </w:p>
    <w:p w14:paraId="7FF2EC12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______________________________________________</w:t>
      </w:r>
    </w:p>
    <w:p w14:paraId="25575CC3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  <w:vertAlign w:val="superscript"/>
        </w:rPr>
        <w:t>1</w:t>
      </w:r>
      <w:r w:rsidRPr="002D40F6">
        <w:rPr>
          <w:rFonts w:ascii="Arial" w:hAnsi="Arial" w:cs="Arial"/>
          <w:sz w:val="24"/>
          <w:szCs w:val="24"/>
        </w:rPr>
        <w:t>     Inserted by section 21 of the Personal Insolvency (Amendment) Act 2015.</w:t>
      </w:r>
    </w:p>
    <w:p w14:paraId="238E5FCF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  <w:vertAlign w:val="superscript"/>
        </w:rPr>
        <w:t>2</w:t>
      </w:r>
      <w:r w:rsidRPr="002D40F6">
        <w:rPr>
          <w:rFonts w:ascii="Arial" w:hAnsi="Arial" w:cs="Arial"/>
          <w:sz w:val="24"/>
          <w:szCs w:val="24"/>
        </w:rPr>
        <w:t>     As amended by section 16 of the Personal Insolvency (Amendment) Act 2015.</w:t>
      </w:r>
    </w:p>
    <w:p w14:paraId="27FE602B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  <w:vertAlign w:val="superscript"/>
        </w:rPr>
        <w:t>3</w:t>
      </w:r>
      <w:r w:rsidRPr="002D40F6">
        <w:rPr>
          <w:rFonts w:ascii="Arial" w:hAnsi="Arial" w:cs="Arial"/>
          <w:sz w:val="24"/>
          <w:szCs w:val="24"/>
        </w:rPr>
        <w:t>     As inserted by section 17 of the Personal Insolvency (Amendment) Act 2015. </w:t>
      </w:r>
    </w:p>
    <w:p w14:paraId="64BC0E89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1D869176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t> </w:t>
      </w:r>
    </w:p>
    <w:p w14:paraId="4E8720BA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sz w:val="24"/>
          <w:szCs w:val="24"/>
        </w:rPr>
        <w:pict w14:anchorId="2DC4701A">
          <v:rect id="_x0000_i1031" style="width:154.45pt;height:.75pt" o:hrpct="330" o:hrstd="t" o:hr="t" fillcolor="#a0a0a0" stroked="f"/>
        </w:pict>
      </w:r>
    </w:p>
    <w:p w14:paraId="30FF56A3" w14:textId="77777777" w:rsidR="002D40F6" w:rsidRPr="002D40F6" w:rsidRDefault="002D40F6" w:rsidP="002D40F6">
      <w:pPr>
        <w:rPr>
          <w:rFonts w:ascii="Arial" w:hAnsi="Arial" w:cs="Arial"/>
          <w:sz w:val="24"/>
          <w:szCs w:val="24"/>
        </w:rPr>
      </w:pPr>
      <w:r w:rsidRPr="002D40F6">
        <w:rPr>
          <w:rFonts w:ascii="Arial" w:hAnsi="Arial" w:cs="Arial"/>
          <w:i/>
          <w:iCs/>
          <w:sz w:val="24"/>
          <w:szCs w:val="24"/>
        </w:rPr>
        <w:t>Form 52J inserted by </w:t>
      </w:r>
      <w:hyperlink r:id="rId4" w:history="1">
        <w:r w:rsidRPr="002D40F6">
          <w:rPr>
            <w:rStyle w:val="Hyperlink"/>
            <w:rFonts w:ascii="Arial" w:hAnsi="Arial" w:cs="Arial"/>
            <w:sz w:val="24"/>
            <w:szCs w:val="24"/>
          </w:rPr>
          <w:t>SI 506 of 2015</w:t>
        </w:r>
      </w:hyperlink>
      <w:r w:rsidRPr="002D40F6">
        <w:rPr>
          <w:rFonts w:ascii="Arial" w:hAnsi="Arial" w:cs="Arial"/>
          <w:i/>
          <w:iCs/>
          <w:sz w:val="24"/>
          <w:szCs w:val="24"/>
        </w:rPr>
        <w:t>, effective 20 November 2015</w:t>
      </w:r>
    </w:p>
    <w:p w14:paraId="6F4C49DB" w14:textId="77777777" w:rsidR="00492DF5" w:rsidRPr="002D40F6" w:rsidRDefault="00492DF5" w:rsidP="002D40F6"/>
    <w:sectPr w:rsidR="00492DF5" w:rsidRPr="002D4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F6"/>
    <w:rsid w:val="00003D64"/>
    <w:rsid w:val="000C5224"/>
    <w:rsid w:val="002D40F6"/>
    <w:rsid w:val="00492DF5"/>
    <w:rsid w:val="00630556"/>
    <w:rsid w:val="007C7104"/>
    <w:rsid w:val="00914DE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441D"/>
  <w15:chartTrackingRefBased/>
  <w15:docId w15:val="{765B0C9F-FE9B-454C-ADDB-11DAB02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D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0F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0F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0F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0F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0F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0F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0F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0F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0F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0F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0F6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40F6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506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McNulty</dc:creator>
  <cp:keywords/>
  <dc:description/>
  <cp:lastModifiedBy>Paul McNulty</cp:lastModifiedBy>
  <cp:revision>1</cp:revision>
  <dcterms:created xsi:type="dcterms:W3CDTF">2025-12-18T08:52:00Z</dcterms:created>
  <dcterms:modified xsi:type="dcterms:W3CDTF">2025-12-18T08:52:00Z</dcterms:modified>
</cp:coreProperties>
</file>