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80EC6" w14:textId="28139586" w:rsidR="00C11C49" w:rsidRDefault="00C11C49" w:rsidP="001E6602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sdt>
        <w:sdtPr>
          <w:rPr>
            <w:rFonts w:ascii="Roboto" w:eastAsia="Times New Roman" w:hAnsi="Roboto" w:cs="Times New Roman"/>
            <w:b/>
            <w:bCs/>
            <w:color w:val="333333"/>
            <w:sz w:val="21"/>
            <w:szCs w:val="21"/>
            <w:lang w:eastAsia="en-IE"/>
          </w:rPr>
          <w:id w:val="1867864294"/>
          <w:lock w:val="contentLocked"/>
          <w:placeholder>
            <w:docPart w:val="DefaultPlaceholder_-1854013440"/>
          </w:placeholder>
          <w:group/>
        </w:sdtPr>
        <w:sdtContent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sdt>
            <w:sdtPr>
              <w:rPr>
                <w:rFonts w:ascii="Roboto" w:eastAsia="Times New Roman" w:hAnsi="Roboto" w:cs="Times New Roman"/>
                <w:b/>
                <w:bCs/>
                <w:color w:val="333333"/>
                <w:sz w:val="21"/>
                <w:szCs w:val="21"/>
                <w:lang w:eastAsia="en-IE"/>
              </w:rPr>
              <w:tag w:val="FRMVERID"/>
              <w:id w:val="-1700916609"/>
              <w:lock w:val="sdtContentLocked"/>
              <w:placeholder>
                <w:docPart w:val="C9FA10B8B40D4C3AAB8C09B798B0CEFF"/>
              </w:placeholder>
              <w:showingPlcHdr/>
              <w:text/>
            </w:sdtPr>
            <w:sdtContent>
              <w:r w:rsidR="00976BEB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CFNO</w:t>
              </w:r>
              <w:r w:rsidR="00D23FC0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D</w:t>
              </w:r>
              <w:r w:rsidR="006D428E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OS</w:t>
              </w:r>
              <w:r w:rsidR="00976BEB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-</w:t>
              </w:r>
              <w:r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1.0</w:t>
              </w:r>
            </w:sdtContent>
          </w:sdt>
        </w:sdtContent>
      </w:sdt>
    </w:p>
    <w:p w14:paraId="0C8B9780" w14:textId="77777777" w:rsidR="00C11C49" w:rsidRDefault="00C11C49" w:rsidP="00FA72CE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8646095"/>
        <w:lock w:val="contentLocked"/>
        <w:placeholder>
          <w:docPart w:val="DefaultPlaceholder_-1854013440"/>
        </w:placeholder>
        <w:group/>
      </w:sdtPr>
      <w:sdtContent>
        <w:p w14:paraId="44BFB7C8" w14:textId="7F3DC880" w:rsidR="00C11C49" w:rsidRDefault="00C11C49" w:rsidP="00FA72CE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AN CHÚIRT CHUARDA</w:t>
          </w:r>
          <w:r w:rsidRPr="00FE641D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br/>
          </w: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THE CIRCUIT COURT</w:t>
          </w:r>
        </w:p>
        <w:p w14:paraId="09FA52E5" w14:textId="77777777" w:rsidR="00C11C49" w:rsidRPr="00FE641D" w:rsidRDefault="00C11C49" w:rsidP="00FA72CE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</w:p>
        <w:p w14:paraId="634AC97F" w14:textId="77777777" w:rsidR="00C11C49" w:rsidRDefault="00000000" w:rsidP="00FA72CE">
          <w:pPr>
            <w:pStyle w:val="NoSpacing"/>
            <w:jc w:val="center"/>
            <w:rPr>
              <w:rFonts w:ascii="Roboto" w:hAnsi="Roboto"/>
              <w:b/>
              <w:bCs/>
              <w:sz w:val="21"/>
              <w:szCs w:val="21"/>
              <w:lang w:eastAsia="en-IE"/>
            </w:rPr>
          </w:pPr>
          <w:sdt>
            <w:sdtPr>
              <w:rPr>
                <w:rStyle w:val="FLCBHeading"/>
              </w:rPr>
              <w:alias w:val="Circuit Region"/>
              <w:tag w:val="CircuitRegion"/>
              <w:id w:val="-620308097"/>
              <w:lock w:val="sdtLocked"/>
              <w:placeholder>
                <w:docPart w:val="C1C5090AEBE2419B9970CE86F9577105"/>
              </w:placeholder>
              <w15:color w:val="800080"/>
              <w:comboBox>
                <w:listItem w:displayText="Choose an item." w:value="Choose an item."/>
                <w:listItem w:displayText="NORTHERN" w:value="NORTHERN"/>
                <w:listItem w:displayText="DUBLIN" w:value="DUBLIN"/>
                <w:listItem w:displayText="CORK " w:value="CORK "/>
                <w:listItem w:displayText="EASTERN" w:value="EASTERN"/>
                <w:listItem w:displayText="MIDLAND" w:value="MIDLAND"/>
                <w:listItem w:displayText="SOUTH EASTERN" w:value="SOUTH EASTERN"/>
                <w:listItem w:displayText="SOUTH WESTERN" w:value="SOUTH WESTERN"/>
                <w:listItem w:displayText="WESTERN" w:value="WESTERN"/>
              </w:comboBox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bCs/>
                <w:color w:val="333333"/>
                <w:sz w:val="22"/>
                <w:szCs w:val="21"/>
                <w:lang w:eastAsia="en-IE"/>
              </w:rPr>
            </w:sdtEndPr>
            <w:sdtContent>
              <w:r w:rsidR="00C11C49" w:rsidRPr="000E0C3B">
                <w:rPr>
                  <w:rStyle w:val="FLCBHeading"/>
                  <w:color w:val="0070AF"/>
                </w:rPr>
                <w:t>C</w:t>
              </w:r>
              <w:r w:rsidR="00C11C49">
                <w:rPr>
                  <w:rStyle w:val="FLCBHeading"/>
                  <w:color w:val="0070AF"/>
                </w:rPr>
                <w:t>hoose an item.</w:t>
              </w:r>
            </w:sdtContent>
          </w:sdt>
          <w:r w:rsidR="00C11C49">
            <w:rPr>
              <w:lang w:eastAsia="en-IE"/>
            </w:rPr>
            <w:t xml:space="preserve"> </w:t>
          </w:r>
          <w:r w:rsidR="00C11C49"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>CIRCUIT</w:t>
          </w:r>
          <w:r w:rsidR="00C11C49" w:rsidRPr="00FE641D">
            <w:rPr>
              <w:lang w:eastAsia="en-IE"/>
            </w:rPr>
            <w:t>                                                          </w:t>
          </w:r>
          <w:r w:rsidR="00C11C49" w:rsidRPr="00C81725">
            <w:rPr>
              <w:rFonts w:ascii="Roboto" w:hAnsi="Roboto"/>
              <w:b/>
              <w:bCs/>
              <w:sz w:val="21"/>
              <w:szCs w:val="21"/>
              <w:lang w:eastAsia="en-IE"/>
            </w:rPr>
            <w:t>COUNTY</w:t>
          </w:r>
          <w:r w:rsidR="00C11C49"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OF</w:t>
          </w:r>
          <w:r w:rsidR="00C11C49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sdt>
            <w:sdtPr>
              <w:rPr>
                <w:rStyle w:val="FLCBHeading"/>
              </w:rPr>
              <w:alias w:val="County of Jurisdiction"/>
              <w:tag w:val="CountyOfJurisdiction"/>
              <w:id w:val="-1453160619"/>
              <w:lock w:val="sdtLocked"/>
              <w:placeholder>
                <w:docPart w:val="109A3007E6D34FD0B2479B2B02AC5569"/>
              </w:placeholder>
              <w15:color w:val="800080"/>
              <w:dropDownList>
                <w:listItem w:displayText="Choose an item." w:value="Choose an item."/>
                <w:listItem w:displayText="CARLOW" w:value="CARLOW"/>
                <w:listItem w:displayText="CAVAN" w:value="CAVAN"/>
                <w:listItem w:displayText="CLARE" w:value="CLARE"/>
                <w:listItem w:displayText="CORK" w:value="CORK"/>
                <w:listItem w:displayText="DONEGAL" w:value="DONEGAL"/>
                <w:listItem w:displayText="DUBLIN" w:value="DUBLIN"/>
                <w:listItem w:displayText="GALWAY" w:value="GALWAY"/>
                <w:listItem w:displayText="KERRY" w:value="KERRY"/>
                <w:listItem w:displayText="KILDARE" w:value="KILDARE"/>
                <w:listItem w:displayText="KILKENNY" w:value="KILKENNY"/>
                <w:listItem w:displayText="LAOIS" w:value="LAOIS"/>
                <w:listItem w:displayText="LEITRIM" w:value="LEITRIM"/>
                <w:listItem w:displayText="LIMERICK" w:value="LIMERICK"/>
                <w:listItem w:displayText="LONGFORD" w:value="LONGFORD"/>
                <w:listItem w:displayText="LOUTH" w:value="LOUTH"/>
                <w:listItem w:displayText="MAYO" w:value="MAYO"/>
                <w:listItem w:displayText="MEATH" w:value="MEATH"/>
                <w:listItem w:displayText="MONAGHAN" w:value="MONAGHAN"/>
                <w:listItem w:displayText="OFFALY" w:value="OFFALY"/>
                <w:listItem w:displayText="ROSCOMMON" w:value="ROSCOMMON"/>
                <w:listItem w:displayText="SLIGO" w:value="SLIGO"/>
                <w:listItem w:displayText="TIPPERARY" w:value="TIPPERARY"/>
                <w:listItem w:displayText="WATERFORD" w:value="WATERFORD"/>
                <w:listItem w:displayText="WEXFORD" w:value="WEXFORD"/>
                <w:listItem w:displayText="WESTMEATH" w:value="WESTMEATH"/>
                <w:listItem w:displayText="WICKLOW" w:value="WICKLOW"/>
              </w:dropDownList>
            </w:sdtPr>
            <w:sdtContent>
              <w:r w:rsidR="00C11C49" w:rsidRPr="00120FF7">
                <w:rPr>
                  <w:rStyle w:val="FLCBHeading"/>
                </w:rPr>
                <w:t>Choose an item.</w:t>
              </w:r>
            </w:sdtContent>
          </w:sdt>
          <w:r w:rsidR="00C11C49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</w:p>
        <w:p w14:paraId="4720F0B7" w14:textId="77777777" w:rsidR="00C11C49" w:rsidRDefault="00C11C49" w:rsidP="00FA72CE">
          <w:pPr>
            <w:pStyle w:val="NoSpacing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55BF85AE" w14:textId="77777777" w:rsidR="00C11C49" w:rsidRDefault="00C11C49" w:rsidP="00FA72CE">
          <w:pPr>
            <w:shd w:val="clear" w:color="auto" w:fill="FFFFFF"/>
            <w:spacing w:after="0" w:line="240" w:lineRule="auto"/>
            <w:ind w:left="51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BETWEEN</w:t>
          </w:r>
        </w:p>
        <w:sdt>
          <w:sdtP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alias w:val="Add an applicant"/>
            <w:tag w:val="AddApplicant"/>
            <w:id w:val="1883981453"/>
            <w15:repeatingSection>
              <w15:sectionTitle w:val="Additional Applicant"/>
            </w15:repeatingSection>
          </w:sdtPr>
          <w:sdtEndPr>
            <w:rPr>
              <w:b/>
              <w:bCs/>
              <w14:ligatures w14:val="standardContextual"/>
            </w:rPr>
          </w:sdtEndPr>
          <w:sdtContent>
            <w:sdt>
              <w:sdtPr>
                <w:rPr>
                  <w:rFonts w:ascii="Roboto" w:eastAsia="Times New Roman" w:hAnsi="Roboto" w:cs="Times New Roman"/>
                  <w:color w:val="333333"/>
                  <w:sz w:val="21"/>
                  <w:szCs w:val="21"/>
                  <w:lang w:eastAsia="en-IE"/>
                </w:rPr>
                <w:id w:val="1135453430"/>
                <w:placeholder>
                  <w:docPart w:val="6716D4F325D04B49BB9E72743DAAD9BA"/>
                </w:placeholder>
                <w15:repeatingSectionItem/>
              </w:sdtPr>
              <w:sdtEndPr>
                <w:rPr>
                  <w:b/>
                  <w:bCs/>
                  <w14:ligatures w14:val="standardContextual"/>
                </w:rPr>
              </w:sdtEndPr>
              <w:sdtContent>
                <w:p w14:paraId="2F783EF3" w14:textId="77777777" w:rsidR="00C11C49" w:rsidRPr="0047672B" w:rsidRDefault="00C11C49" w:rsidP="00FA72CE">
                  <w:pPr>
                    <w:shd w:val="clear" w:color="auto" w:fill="FFFFFF"/>
                    <w:spacing w:after="0" w:line="240" w:lineRule="auto"/>
                    <w:ind w:left="51"/>
                    <w:jc w:val="center"/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</w:pPr>
                </w:p>
                <w:tbl>
                  <w:tblPr>
                    <w:tblStyle w:val="TableGrid"/>
                    <w:tblW w:w="0" w:type="auto"/>
                    <w:tblInd w:w="1746" w:type="dxa"/>
                    <w:tblLook w:val="04A0" w:firstRow="1" w:lastRow="0" w:firstColumn="1" w:lastColumn="0" w:noHBand="0" w:noVBand="1"/>
                  </w:tblPr>
                  <w:tblGrid>
                    <w:gridCol w:w="3397"/>
                    <w:gridCol w:w="2127"/>
                  </w:tblGrid>
                  <w:tr w:rsidR="00C11C49" w:rsidRPr="000901D2" w14:paraId="1C4B5C4A" w14:textId="77777777" w:rsidTr="00FA72CE">
                    <w:sdt>
                      <w:sdtPr>
                        <w:rPr>
                          <w:rStyle w:val="FLCBHeading"/>
                        </w:rPr>
                        <w:alias w:val="Applicant name"/>
                        <w:tag w:val="Applicant"/>
                        <w:id w:val="-1800832127"/>
                        <w:lock w:val="sdtLocked"/>
                        <w:placeholder>
                          <w:docPart w:val="A309EDE8707E4DEDB9B8CFAF1BACD9A7"/>
                        </w:placeholder>
                        <w:showingPlcHdr/>
                        <w15:color w:val="800080"/>
                        <w:text/>
                      </w:sdtPr>
                      <w:sdtEndPr>
                        <w:rPr>
                          <w:rStyle w:val="DefaultParagraphFont"/>
                          <w:rFonts w:asciiTheme="minorHAnsi" w:eastAsia="Times New Roman" w:hAnsiTheme="minorHAnsi" w:cs="Times New Roman"/>
                          <w:bCs/>
                          <w:color w:val="333333"/>
                          <w:sz w:val="22"/>
                          <w:szCs w:val="21"/>
                          <w:lang w:eastAsia="en-IE"/>
                        </w:rPr>
                      </w:sdtEndPr>
                      <w:sdtContent>
                        <w:tc>
                          <w:tcPr>
                            <w:tcW w:w="3397" w:type="dxa"/>
                          </w:tcPr>
                          <w:p w14:paraId="3313C8D8" w14:textId="3F0F71C3" w:rsidR="00C11C49" w:rsidRPr="00933F9A" w:rsidRDefault="00B8677E" w:rsidP="00FA72CE">
                            <w:pPr>
                              <w:spacing w:before="240" w:after="225"/>
                              <w:jc w:val="center"/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333333"/>
                                <w:sz w:val="21"/>
                                <w:szCs w:val="21"/>
                                <w:lang w:eastAsia="en-IE"/>
                              </w:rPr>
                            </w:pPr>
                            <w:r w:rsidRPr="00120FF7">
                              <w:rPr>
                                <w:rStyle w:val="FLCBHeading"/>
                              </w:rPr>
                              <w:t>Applicant name</w:t>
                            </w:r>
                          </w:p>
                        </w:tc>
                      </w:sdtContent>
                    </w:sdt>
                    <w:tc>
                      <w:tcPr>
                        <w:tcW w:w="2127" w:type="dxa"/>
                      </w:tcPr>
                      <w:p w14:paraId="190CD4C6" w14:textId="77777777" w:rsidR="00C11C49" w:rsidRPr="000901D2" w:rsidRDefault="00C11C49" w:rsidP="00FA72CE">
                        <w:pPr>
                          <w:shd w:val="clear" w:color="auto" w:fill="FFFFFF"/>
                          <w:spacing w:before="240" w:after="225"/>
                          <w:jc w:val="center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0901D2">
                          <w:rPr>
                            <w:rFonts w:ascii="Roboto" w:eastAsia="Times New Roman" w:hAnsi="Roboto" w:cs="Times New Roman"/>
                            <w:b/>
                            <w:bCs/>
                            <w:color w:val="333333"/>
                            <w:sz w:val="21"/>
                            <w:szCs w:val="21"/>
                            <w:lang w:eastAsia="en-IE"/>
                          </w:rPr>
                          <w:t>Applicant herein</w:t>
                        </w:r>
                      </w:p>
                    </w:tc>
                  </w:tr>
                </w:tbl>
              </w:sdtContent>
            </w:sdt>
          </w:sdtContent>
        </w:sdt>
        <w:p w14:paraId="12204ABE" w14:textId="77777777" w:rsidR="00C11C49" w:rsidRDefault="00C11C49" w:rsidP="00C11C49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</w:p>
        <w:p w14:paraId="03971E0C" w14:textId="77777777" w:rsidR="00BC4920" w:rsidRDefault="00BC4920" w:rsidP="00BC4920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AND</w:t>
          </w:r>
        </w:p>
        <w:p w14:paraId="57686B14" w14:textId="77777777" w:rsidR="00BC4920" w:rsidRDefault="00BC4920" w:rsidP="00BC4920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</w:p>
        <w:tbl>
          <w:tblPr>
            <w:tblStyle w:val="TableGrid"/>
            <w:tblW w:w="0" w:type="auto"/>
            <w:tblInd w:w="1746" w:type="dxa"/>
            <w:tblLook w:val="04A0" w:firstRow="1" w:lastRow="0" w:firstColumn="1" w:lastColumn="0" w:noHBand="0" w:noVBand="1"/>
          </w:tblPr>
          <w:tblGrid>
            <w:gridCol w:w="3397"/>
            <w:gridCol w:w="2127"/>
          </w:tblGrid>
          <w:sdt>
            <w:sdtPr>
              <w:rPr>
                <w:rStyle w:val="AFFIDAVIT"/>
                <w:color w:val="0070AF"/>
                <w:kern w:val="2"/>
                <w14:ligatures w14:val="none"/>
              </w:rPr>
              <w:alias w:val="Add a Respondent"/>
              <w:tag w:val="AddRespondent"/>
              <w:id w:val="1952737339"/>
              <w15:repeatingSection>
                <w15:sectionTitle w:val="Additional Respondent"/>
              </w15:repeatingSection>
            </w:sdtPr>
            <w:sdtEndPr>
              <w:rPr>
                <w:rStyle w:val="AFFIDAVIT"/>
                <w:color w:val="auto"/>
              </w:rPr>
            </w:sdtEndPr>
            <w:sdtContent>
              <w:sdt>
                <w:sdtPr>
                  <w:rPr>
                    <w:rStyle w:val="AFFIDAVIT"/>
                    <w:color w:val="0070AF"/>
                    <w:kern w:val="2"/>
                    <w14:ligatures w14:val="none"/>
                  </w:rPr>
                  <w:id w:val="-1596623226"/>
                  <w:placeholder>
                    <w:docPart w:val="820F06518339400D90DF7CB21F9F5D07"/>
                  </w:placeholder>
                  <w15:repeatingSectionItem/>
                </w:sdtPr>
                <w:sdtEndPr>
                  <w:rPr>
                    <w:rStyle w:val="AFFIDAVIT"/>
                    <w:color w:val="auto"/>
                  </w:rPr>
                </w:sdtEndPr>
                <w:sdtContent>
                  <w:tr w:rsidR="00BC4920" w:rsidRPr="0071635F" w14:paraId="790656F8" w14:textId="77777777" w:rsidTr="00FA72CE">
                    <w:sdt>
                      <w:sdtPr>
                        <w:rPr>
                          <w:rStyle w:val="AFFIDAVIT"/>
                          <w:color w:val="0070AF"/>
                          <w:kern w:val="2"/>
                          <w14:ligatures w14:val="none"/>
                        </w:rPr>
                        <w:alias w:val="Respondent Name"/>
                        <w:tag w:val="Respondent"/>
                        <w:id w:val="-647587623"/>
                        <w:lock w:val="sdtLocked"/>
                        <w:placeholder>
                          <w:docPart w:val="E4F8EBF6FE4643BA9E478B58CD3B7649"/>
                        </w:placeholder>
                        <w:showingPlcHdr/>
                        <w15:color w:val="800080"/>
                        <w:text/>
                      </w:sdtPr>
                      <w:sdtEndPr>
                        <w:rPr>
                          <w:rStyle w:val="DefaultParagraphFont"/>
                          <w:rFonts w:asciiTheme="minorHAnsi" w:eastAsia="Times New Roman" w:hAnsiTheme="minorHAnsi" w:cs="Times New Roman"/>
                          <w:b w:val="0"/>
                          <w:color w:val="333333"/>
                          <w:kern w:val="0"/>
                          <w:sz w:val="22"/>
                          <w:szCs w:val="21"/>
                          <w:lang w:eastAsia="en-IE"/>
                          <w14:ligatures w14:val="standardContextual"/>
                        </w:rPr>
                      </w:sdtEndPr>
                      <w:sdtContent>
                        <w:tc>
                          <w:tcPr>
                            <w:tcW w:w="3397" w:type="dxa"/>
                          </w:tcPr>
                          <w:p w14:paraId="5BE0CB5C" w14:textId="2D408AED" w:rsidR="00BC4920" w:rsidRPr="003C3957" w:rsidRDefault="00B8677E" w:rsidP="00FA72CE">
                            <w:pPr>
                              <w:spacing w:before="240" w:after="225"/>
                              <w:jc w:val="center"/>
                              <w:rPr>
                                <w:rStyle w:val="AFFIDAVIT"/>
                                <w:color w:val="0070AF"/>
                              </w:rPr>
                            </w:pPr>
                            <w:r w:rsidRPr="00120FF7">
                              <w:rPr>
                                <w:rStyle w:val="FLCBHeading"/>
                              </w:rPr>
                              <w:t>Respondent name</w:t>
                            </w:r>
                          </w:p>
                        </w:tc>
                      </w:sdtContent>
                    </w:sdt>
                    <w:tc>
                      <w:tcPr>
                        <w:tcW w:w="2127" w:type="dxa"/>
                      </w:tcPr>
                      <w:p w14:paraId="59E6743E" w14:textId="77777777" w:rsidR="00BC4920" w:rsidRPr="0071635F" w:rsidRDefault="00BC4920" w:rsidP="00FA72CE">
                        <w:pPr>
                          <w:shd w:val="clear" w:color="auto" w:fill="FFFFFF"/>
                          <w:spacing w:before="240" w:after="225"/>
                          <w:jc w:val="center"/>
                          <w:rPr>
                            <w:rStyle w:val="AFFIDAVIT"/>
                          </w:rPr>
                        </w:pPr>
                        <w:r w:rsidRPr="0071635F">
                          <w:rPr>
                            <w:rStyle w:val="AFFIDAVIT"/>
                          </w:rPr>
                          <w:t>Respondent herein</w:t>
                        </w:r>
                      </w:p>
                    </w:tc>
                  </w:tr>
                </w:sdtContent>
              </w:sdt>
            </w:sdtContent>
          </w:sdt>
        </w:tbl>
        <w:p w14:paraId="4655D815" w14:textId="77777777" w:rsidR="00DC15C3" w:rsidRDefault="00BC4920" w:rsidP="1E5F64B3">
          <w:pPr>
            <w:shd w:val="clear" w:color="auto" w:fill="FFFFFF" w:themeFill="background1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>
            <w:br/>
          </w:r>
        </w:p>
        <w:p w14:paraId="5BD71322" w14:textId="30FAC5C7" w:rsidR="00AA0683" w:rsidRDefault="00AA0683" w:rsidP="1E5F64B3">
          <w:pPr>
            <w:shd w:val="clear" w:color="auto" w:fill="FFFFFF" w:themeFill="background1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 w:rsidRPr="1E5F64B3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 xml:space="preserve">NOTICE OF </w:t>
          </w:r>
          <w:r w:rsidR="00D23FC0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DISCHARGE</w:t>
          </w:r>
          <w:r w:rsidR="00EF1F96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 xml:space="preserve"> </w:t>
          </w:r>
          <w:r w:rsidR="006D428E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OF SOLICITOR</w:t>
          </w:r>
        </w:p>
      </w:sdtContent>
    </w:sdt>
    <w:p w14:paraId="7C008D2A" w14:textId="66564136" w:rsidR="1E5F64B3" w:rsidRDefault="1E5F64B3" w:rsidP="006307F5">
      <w:pPr>
        <w:shd w:val="clear" w:color="auto" w:fill="FFFFFF" w:themeFill="background1"/>
        <w:spacing w:before="240"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</w:p>
    <w:sdt>
      <w:sdtPr>
        <w:rPr>
          <w:rFonts w:ascii="Roboto" w:eastAsia="Times New Roman" w:hAnsi="Roboto" w:cs="Arial"/>
          <w:color w:val="000000"/>
          <w:sz w:val="21"/>
          <w:szCs w:val="21"/>
          <w:lang w:eastAsia="en-IE"/>
        </w:rPr>
        <w:id w:val="1515806771"/>
        <w:lock w:val="contentLocked"/>
        <w:placeholder>
          <w:docPart w:val="DefaultPlaceholder_-1854013440"/>
        </w:placeholder>
        <w:group/>
      </w:sdtPr>
      <w:sdtContent>
        <w:p w14:paraId="12D92DF4" w14:textId="77777777" w:rsidR="003C6AF5" w:rsidRDefault="00D8607D" w:rsidP="00BD55FF">
          <w:pPr>
            <w:spacing w:after="0"/>
            <w:rPr>
              <w:rFonts w:ascii="Roboto" w:eastAsia="Times New Roman" w:hAnsi="Roboto" w:cs="Arial"/>
              <w:color w:val="000000"/>
              <w:sz w:val="21"/>
              <w:szCs w:val="21"/>
              <w:lang w:eastAsia="en-IE"/>
            </w:rPr>
          </w:pPr>
          <w:r w:rsidRPr="009003BF">
            <w:rPr>
              <w:rFonts w:ascii="Roboto" w:eastAsia="Times New Roman" w:hAnsi="Roboto" w:cs="Arial"/>
              <w:color w:val="000000"/>
              <w:sz w:val="21"/>
              <w:szCs w:val="21"/>
              <w:lang w:eastAsia="en-IE"/>
            </w:rPr>
            <w:t xml:space="preserve">TAKE NOTICE that </w:t>
          </w:r>
          <w:r w:rsidR="003C6AF5" w:rsidRPr="003C6AF5">
            <w:rPr>
              <w:rFonts w:ascii="Roboto" w:eastAsia="Times New Roman" w:hAnsi="Roboto" w:cs="Arial"/>
              <w:color w:val="000000"/>
              <w:sz w:val="21"/>
              <w:szCs w:val="21"/>
              <w:lang w:eastAsia="en-IE"/>
            </w:rPr>
            <w:t xml:space="preserve">I have discharged my solicitor respondent in the above civil proceedings and will now appear in person. </w:t>
          </w:r>
        </w:p>
        <w:p w14:paraId="5E2B4F25" w14:textId="77777777" w:rsidR="000C0FD5" w:rsidRDefault="003C6AF5" w:rsidP="00BD55FF">
          <w:pPr>
            <w:spacing w:after="0"/>
            <w:rPr>
              <w:rFonts w:ascii="Roboto" w:eastAsia="Times New Roman" w:hAnsi="Roboto" w:cs="Arial"/>
              <w:color w:val="000000"/>
              <w:sz w:val="21"/>
              <w:szCs w:val="21"/>
              <w:lang w:eastAsia="en-IE"/>
            </w:rPr>
          </w:pPr>
          <w:r w:rsidRPr="003C6AF5">
            <w:rPr>
              <w:rFonts w:ascii="Roboto" w:eastAsia="Times New Roman" w:hAnsi="Roboto" w:cs="Arial"/>
              <w:color w:val="000000"/>
              <w:sz w:val="21"/>
              <w:szCs w:val="21"/>
              <w:lang w:eastAsia="en-IE"/>
            </w:rPr>
            <w:t>All pleadings, notices and other documents in the civil proceedings may be served on me at</w:t>
          </w:r>
          <w:r w:rsidR="007C1761">
            <w:rPr>
              <w:rFonts w:ascii="Roboto" w:eastAsia="Times New Roman" w:hAnsi="Roboto" w:cs="Arial"/>
              <w:color w:val="000000"/>
              <w:sz w:val="21"/>
              <w:szCs w:val="21"/>
              <w:lang w:eastAsia="en-IE"/>
            </w:rPr>
            <w:t>:</w:t>
          </w:r>
          <w:r w:rsidR="00EC1353">
            <w:rPr>
              <w:rFonts w:ascii="Roboto" w:eastAsia="Times New Roman" w:hAnsi="Roboto" w:cs="Arial"/>
              <w:color w:val="000000"/>
              <w:sz w:val="21"/>
              <w:szCs w:val="21"/>
              <w:lang w:eastAsia="en-IE"/>
            </w:rPr>
            <w:t xml:space="preserve"> </w:t>
          </w:r>
        </w:p>
        <w:p w14:paraId="3FD312DC" w14:textId="77777777" w:rsidR="000C0FD5" w:rsidRDefault="000C0FD5" w:rsidP="00BD55FF">
          <w:pPr>
            <w:spacing w:after="0"/>
            <w:rPr>
              <w:rFonts w:ascii="Roboto" w:eastAsia="Times New Roman" w:hAnsi="Roboto" w:cs="Arial"/>
              <w:color w:val="000000"/>
              <w:sz w:val="21"/>
              <w:szCs w:val="21"/>
              <w:lang w:eastAsia="en-IE"/>
            </w:rPr>
          </w:pPr>
        </w:p>
        <w:tbl>
          <w:tblPr>
            <w:tblStyle w:val="TableGrid"/>
            <w:tblW w:w="0" w:type="auto"/>
            <w:tblInd w:w="255" w:type="dxa"/>
            <w:tblLook w:val="04A0" w:firstRow="1" w:lastRow="0" w:firstColumn="1" w:lastColumn="0" w:noHBand="0" w:noVBand="1"/>
          </w:tblPr>
          <w:tblGrid>
            <w:gridCol w:w="3397"/>
            <w:gridCol w:w="5103"/>
          </w:tblGrid>
          <w:tr w:rsidR="000C0FD5" w14:paraId="0FC1F075" w14:textId="77777777" w:rsidTr="00410EA6">
            <w:tc>
              <w:tcPr>
                <w:tcW w:w="3397" w:type="dxa"/>
              </w:tcPr>
              <w:p w14:paraId="3E881A4E" w14:textId="77777777" w:rsidR="000C0FD5" w:rsidRDefault="000C0FD5" w:rsidP="00410EA6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F52E67"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>*</w:t>
                </w:r>
                <w:r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 xml:space="preserve"> </w:t>
                </w: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>Address Line 1</w:t>
                </w:r>
              </w:p>
            </w:tc>
            <w:tc>
              <w:tcPr>
                <w:tcW w:w="5103" w:type="dxa"/>
              </w:tcPr>
              <w:p w14:paraId="0665F057" w14:textId="3C22ADFE" w:rsidR="000C0FD5" w:rsidRDefault="00000000" w:rsidP="00410EA6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Address Line 1"/>
                    <w:tag w:val="AddressLine1"/>
                    <w:id w:val="-898132306"/>
                    <w:lock w:val="sdtLocked"/>
                    <w:placeholder>
                      <w:docPart w:val="0160A70777BE42B19EC0D59C5B1DC25F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eastAsia="Times New Roman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0C0FD5" w:rsidRPr="00120FF7">
                      <w:rPr>
                        <w:rStyle w:val="FLCBHeading"/>
                      </w:rPr>
                      <w:t>Address line 1</w:t>
                    </w:r>
                  </w:sdtContent>
                </w:sdt>
              </w:p>
            </w:tc>
          </w:tr>
          <w:tr w:rsidR="000C0FD5" w14:paraId="1EE85E23" w14:textId="77777777" w:rsidTr="00410EA6">
            <w:tc>
              <w:tcPr>
                <w:tcW w:w="3397" w:type="dxa"/>
              </w:tcPr>
              <w:p w14:paraId="1E326A7C" w14:textId="77777777" w:rsidR="000C0FD5" w:rsidRPr="00F52E67" w:rsidRDefault="000C0FD5" w:rsidP="00410EA6">
                <w:pPr>
                  <w:spacing w:after="120"/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</w:pPr>
                <w:r w:rsidRPr="0016048B">
                  <w:rPr>
                    <w:rFonts w:ascii="Roboto" w:eastAsia="Times New Roman" w:hAnsi="Roboto" w:cs="Times New Roman"/>
                    <w:sz w:val="21"/>
                    <w:szCs w:val="21"/>
                    <w:lang w:eastAsia="en-IE"/>
                  </w:rPr>
                  <w:t xml:space="preserve">  Address Line 2</w:t>
                </w:r>
              </w:p>
            </w:tc>
            <w:tc>
              <w:tcPr>
                <w:tcW w:w="5103" w:type="dxa"/>
              </w:tcPr>
              <w:p w14:paraId="0F2BD072" w14:textId="1979C763" w:rsidR="000C0FD5" w:rsidRDefault="00000000" w:rsidP="00410EA6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Address Line 2"/>
                    <w:tag w:val="AddressLine2"/>
                    <w:id w:val="818851143"/>
                    <w:lock w:val="sdtLocked"/>
                    <w:placeholder>
                      <w:docPart w:val="AADBD445F2EC499AB03608464C0FFF1D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eastAsia="Times New Roman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0C0FD5" w:rsidRPr="00120FF7">
                      <w:rPr>
                        <w:rStyle w:val="FLCBHeading"/>
                      </w:rPr>
                      <w:t>Address line 2</w:t>
                    </w:r>
                  </w:sdtContent>
                </w:sdt>
              </w:p>
            </w:tc>
          </w:tr>
          <w:tr w:rsidR="000C0FD5" w14:paraId="50F3063F" w14:textId="77777777" w:rsidTr="00410EA6">
            <w:tc>
              <w:tcPr>
                <w:tcW w:w="3397" w:type="dxa"/>
              </w:tcPr>
              <w:p w14:paraId="53702B72" w14:textId="77777777" w:rsidR="000C0FD5" w:rsidRDefault="000C0FD5" w:rsidP="00410EA6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F52E67"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>*</w:t>
                </w:r>
                <w:r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 xml:space="preserve"> </w:t>
                </w: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>Town/City</w:t>
                </w:r>
              </w:p>
            </w:tc>
            <w:tc>
              <w:tcPr>
                <w:tcW w:w="5103" w:type="dxa"/>
              </w:tcPr>
              <w:p w14:paraId="113FA03D" w14:textId="4B434DEC" w:rsidR="000C0FD5" w:rsidRDefault="00000000" w:rsidP="00410EA6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Address Town/City"/>
                    <w:tag w:val="AddressTownCity"/>
                    <w:id w:val="-1296064145"/>
                    <w:lock w:val="sdtLocked"/>
                    <w:placeholder>
                      <w:docPart w:val="3CE7DAC93E96481EBCFFCCABEC6FF26D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eastAsia="Times New Roman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0C0FD5" w:rsidRPr="00120FF7">
                      <w:rPr>
                        <w:rStyle w:val="FLCBHeading"/>
                      </w:rPr>
                      <w:t>Address town/city</w:t>
                    </w:r>
                  </w:sdtContent>
                </w:sdt>
              </w:p>
            </w:tc>
          </w:tr>
          <w:tr w:rsidR="000C0FD5" w14:paraId="7EDD8152" w14:textId="77777777" w:rsidTr="00410EA6">
            <w:tc>
              <w:tcPr>
                <w:tcW w:w="3397" w:type="dxa"/>
              </w:tcPr>
              <w:p w14:paraId="164380AC" w14:textId="77777777" w:rsidR="000C0FD5" w:rsidRDefault="000C0FD5" w:rsidP="00410EA6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EB11D2"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>*</w:t>
                </w: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 xml:space="preserve"> County</w:t>
                </w:r>
              </w:p>
            </w:tc>
            <w:tc>
              <w:tcPr>
                <w:tcW w:w="5103" w:type="dxa"/>
              </w:tcPr>
              <w:p w14:paraId="36ABFB89" w14:textId="522C4A7F" w:rsidR="000C0FD5" w:rsidRDefault="00000000" w:rsidP="00410EA6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Address County"/>
                    <w:tag w:val="AddressCounty"/>
                    <w:id w:val="1425839037"/>
                    <w:lock w:val="sdtLocked"/>
                    <w:placeholder>
                      <w:docPart w:val="B3EC5D8217584826A6731DF0F15D3F80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eastAsia="Times New Roman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0C0FD5" w:rsidRPr="00120FF7">
                      <w:rPr>
                        <w:rStyle w:val="FLCBHeading"/>
                      </w:rPr>
                      <w:t>Address county</w:t>
                    </w:r>
                  </w:sdtContent>
                </w:sdt>
              </w:p>
            </w:tc>
          </w:tr>
          <w:tr w:rsidR="000C0FD5" w14:paraId="4944C506" w14:textId="77777777" w:rsidTr="00410EA6">
            <w:tc>
              <w:tcPr>
                <w:tcW w:w="3397" w:type="dxa"/>
              </w:tcPr>
              <w:p w14:paraId="12B71CBB" w14:textId="77777777" w:rsidR="000C0FD5" w:rsidRDefault="000C0FD5" w:rsidP="00410EA6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4164AD"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>*</w:t>
                </w: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 xml:space="preserve"> Country</w:t>
                </w:r>
              </w:p>
            </w:tc>
            <w:tc>
              <w:tcPr>
                <w:tcW w:w="5103" w:type="dxa"/>
              </w:tcPr>
              <w:p w14:paraId="15D5E1D1" w14:textId="551343D8" w:rsidR="000C0FD5" w:rsidRDefault="00000000" w:rsidP="00410EA6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Address Country"/>
                    <w:tag w:val="AddressCountry"/>
                    <w:id w:val="2064983706"/>
                    <w:lock w:val="sdtLocked"/>
                    <w:placeholder>
                      <w:docPart w:val="B1B35F5019A04ACC895A7E6926AE0CA9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eastAsia="Times New Roman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0C0FD5" w:rsidRPr="00120FF7">
                      <w:rPr>
                        <w:rStyle w:val="FLCBHeading"/>
                      </w:rPr>
                      <w:t>Address country</w:t>
                    </w:r>
                  </w:sdtContent>
                </w:sdt>
              </w:p>
            </w:tc>
          </w:tr>
          <w:tr w:rsidR="000C0FD5" w14:paraId="7EB976B5" w14:textId="77777777" w:rsidTr="00410EA6">
            <w:tc>
              <w:tcPr>
                <w:tcW w:w="3397" w:type="dxa"/>
              </w:tcPr>
              <w:p w14:paraId="6E475690" w14:textId="77777777" w:rsidR="000C0FD5" w:rsidRDefault="000C0FD5" w:rsidP="00410EA6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 xml:space="preserve">  Eircode</w:t>
                </w:r>
              </w:p>
            </w:tc>
            <w:tc>
              <w:tcPr>
                <w:tcW w:w="5103" w:type="dxa"/>
              </w:tcPr>
              <w:p w14:paraId="41D0B4EB" w14:textId="60794DC7" w:rsidR="000C0FD5" w:rsidRDefault="00000000" w:rsidP="00410EA6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Address Eircode"/>
                    <w:tag w:val="AddressEircode"/>
                    <w:id w:val="-899739269"/>
                    <w:lock w:val="sdtLocked"/>
                    <w:placeholder>
                      <w:docPart w:val="D7DB8A38EC314FA884C3B8F5F8D5135B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eastAsia="Times New Roman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0C0FD5" w:rsidRPr="00120FF7">
                      <w:rPr>
                        <w:rStyle w:val="FLCBHeading"/>
                      </w:rPr>
                      <w:t>Address eircode</w:t>
                    </w:r>
                  </w:sdtContent>
                </w:sdt>
              </w:p>
            </w:tc>
          </w:tr>
        </w:tbl>
        <w:p w14:paraId="4B16BE12" w14:textId="1940989C" w:rsidR="00936799" w:rsidRDefault="00000000" w:rsidP="00BD55FF">
          <w:pPr>
            <w:spacing w:after="0"/>
            <w:rPr>
              <w:rFonts w:ascii="Roboto" w:eastAsia="Times New Roman" w:hAnsi="Roboto" w:cs="Arial"/>
              <w:color w:val="000000"/>
              <w:sz w:val="21"/>
              <w:szCs w:val="21"/>
              <w:lang w:eastAsia="en-IE"/>
            </w:rPr>
          </w:pPr>
        </w:p>
      </w:sdtContent>
    </w:sdt>
    <w:p w14:paraId="3991C792" w14:textId="77777777" w:rsidR="00BD55FF" w:rsidRPr="00BD55FF" w:rsidRDefault="00BD55FF" w:rsidP="00BD55FF">
      <w:pPr>
        <w:spacing w:after="0"/>
        <w:rPr>
          <w:rFonts w:ascii="Roboto" w:eastAsia="Times New Roman" w:hAnsi="Roboto" w:cs="Arial"/>
          <w:color w:val="000000"/>
          <w:sz w:val="21"/>
          <w:szCs w:val="21"/>
          <w:lang w:eastAsia="en-IE"/>
        </w:rPr>
      </w:pPr>
    </w:p>
    <w:p w14:paraId="6AA101CF" w14:textId="76B8019E" w:rsidR="00E94632" w:rsidRPr="009B47CB" w:rsidRDefault="00000000" w:rsidP="0032608E">
      <w:pPr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  <w:sdt>
        <w:sdtPr>
          <w:rPr>
            <w:rFonts w:ascii="Roboto" w:eastAsia="Times New Roman" w:hAnsi="Roboto" w:cs="Times New Roman"/>
            <w:color w:val="333333"/>
            <w:sz w:val="21"/>
            <w:szCs w:val="21"/>
            <w:lang w:eastAsia="en-IE"/>
          </w:rPr>
          <w:id w:val="-1253817016"/>
          <w:lock w:val="contentLocked"/>
          <w:placeholder>
            <w:docPart w:val="DefaultPlaceholder_-1854013440"/>
          </w:placeholder>
          <w:group/>
        </w:sdtPr>
        <w:sdtContent>
          <w:r w:rsidR="00E94632" w:rsidRPr="1E5F64B3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Addressed to the </w:t>
          </w:r>
          <w:sdt>
            <w:sdtPr>
              <w:rPr>
                <w:rStyle w:val="FLCBHeading"/>
              </w:rPr>
              <w:alias w:val="Addressee"/>
              <w:tag w:val="Addressee"/>
              <w:id w:val="1207145220"/>
              <w:lock w:val="sdtLocked"/>
              <w:placeholder>
                <w:docPart w:val="F033550049A54628A14B5D9404941623"/>
              </w:placeholder>
              <w:showingPlcHdr/>
              <w15:color w:val="800080"/>
              <w:dropDownList>
                <w:listItem w:value="Choose an item."/>
                <w:listItem w:displayText="Respondent" w:value="Respondent"/>
                <w:listItem w:displayText="Solicitor for the Respondent" w:value="Solicitor for the Respondent"/>
                <w:listItem w:displayText="Applicant" w:value="Applicant"/>
                <w:listItem w:displayText="Solicitor for the Applicant" w:value="Solicitor for the Applicant"/>
              </w:dropDownList>
            </w:sdtPr>
            <w:sdtEndPr>
              <w:rPr>
                <w:rStyle w:val="DefaultParagraphFont"/>
                <w:rFonts w:eastAsia="Times New Roman" w:cs="Times New Roman"/>
                <w:b w:val="0"/>
                <w:color w:val="333333"/>
                <w:sz w:val="21"/>
                <w:szCs w:val="21"/>
                <w:lang w:eastAsia="en-IE"/>
              </w:rPr>
            </w:sdtEndPr>
            <w:sdtContent>
              <w:r w:rsidR="00E94632" w:rsidRPr="00120FF7">
                <w:rPr>
                  <w:rStyle w:val="FLCBHeading"/>
                </w:rPr>
                <w:t>Choose an item</w:t>
              </w:r>
            </w:sdtContent>
          </w:sdt>
        </w:sdtContent>
      </w:sdt>
      <w:r w:rsidR="00E94632">
        <w:br/>
      </w: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531924973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23E72BDB" w14:textId="4F09A594" w:rsidR="0032608E" w:rsidRPr="00FA4160" w:rsidRDefault="005507CD" w:rsidP="0032608E">
          <w:pPr>
            <w:rPr>
              <w:rFonts w:ascii="Arial" w:hAnsi="Arial" w:cs="Arial"/>
              <w:sz w:val="24"/>
              <w:szCs w:val="24"/>
            </w:rPr>
          </w:pP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Signing this document:</w:t>
          </w:r>
          <w:r w:rsidR="00C2736F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This document is intended to be used for digital submission via the Courts Portal.</w:t>
          </w:r>
          <w:r w:rsidR="00C2736F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It must be electronically signed via the Courts Portal only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. Upon submission in the 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C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ourts Portal, you will be guided through the electronic signature process</w:t>
          </w:r>
          <w:r w:rsidR="0032608E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.</w:t>
          </w:r>
        </w:p>
      </w:sdtContent>
    </w:sdt>
    <w:p w14:paraId="37D83636" w14:textId="500A5A28" w:rsidR="004F2D3D" w:rsidRDefault="004F2D3D"/>
    <w:p w14:paraId="7AEB996F" w14:textId="77777777" w:rsidR="00E03690" w:rsidRDefault="00E03690"/>
    <w:sectPr w:rsidR="00E03690" w:rsidSect="00120FF7"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91"/>
    <w:rsid w:val="000C0FD5"/>
    <w:rsid w:val="000D534B"/>
    <w:rsid w:val="000E430B"/>
    <w:rsid w:val="00107A66"/>
    <w:rsid w:val="00120FF7"/>
    <w:rsid w:val="001211A9"/>
    <w:rsid w:val="001C3BF1"/>
    <w:rsid w:val="001E3FCE"/>
    <w:rsid w:val="001E6602"/>
    <w:rsid w:val="00234358"/>
    <w:rsid w:val="002750B2"/>
    <w:rsid w:val="0032608E"/>
    <w:rsid w:val="003811BA"/>
    <w:rsid w:val="00396EC4"/>
    <w:rsid w:val="00397CF6"/>
    <w:rsid w:val="003C6AF5"/>
    <w:rsid w:val="00407391"/>
    <w:rsid w:val="004516A9"/>
    <w:rsid w:val="00453CDA"/>
    <w:rsid w:val="004678A2"/>
    <w:rsid w:val="004F2D3D"/>
    <w:rsid w:val="005507CD"/>
    <w:rsid w:val="00582C58"/>
    <w:rsid w:val="005B442C"/>
    <w:rsid w:val="006307F5"/>
    <w:rsid w:val="00633D30"/>
    <w:rsid w:val="00686DCC"/>
    <w:rsid w:val="006958BE"/>
    <w:rsid w:val="00697A5F"/>
    <w:rsid w:val="006D428E"/>
    <w:rsid w:val="006E0C52"/>
    <w:rsid w:val="00714940"/>
    <w:rsid w:val="00714E1A"/>
    <w:rsid w:val="00775AA7"/>
    <w:rsid w:val="00796F34"/>
    <w:rsid w:val="007C1761"/>
    <w:rsid w:val="007E32FD"/>
    <w:rsid w:val="007F5030"/>
    <w:rsid w:val="007F655C"/>
    <w:rsid w:val="00816CE9"/>
    <w:rsid w:val="00846920"/>
    <w:rsid w:val="00863FE2"/>
    <w:rsid w:val="008A20A1"/>
    <w:rsid w:val="008C19F6"/>
    <w:rsid w:val="008E7B29"/>
    <w:rsid w:val="009003BF"/>
    <w:rsid w:val="0090380D"/>
    <w:rsid w:val="00936799"/>
    <w:rsid w:val="00976BEB"/>
    <w:rsid w:val="009B47CB"/>
    <w:rsid w:val="009D7DC5"/>
    <w:rsid w:val="00A03B3E"/>
    <w:rsid w:val="00A63B71"/>
    <w:rsid w:val="00A74C69"/>
    <w:rsid w:val="00AA0683"/>
    <w:rsid w:val="00B8330D"/>
    <w:rsid w:val="00B8677E"/>
    <w:rsid w:val="00BC4920"/>
    <w:rsid w:val="00BD55FF"/>
    <w:rsid w:val="00C11C49"/>
    <w:rsid w:val="00C2736F"/>
    <w:rsid w:val="00C32745"/>
    <w:rsid w:val="00C4360A"/>
    <w:rsid w:val="00C442D9"/>
    <w:rsid w:val="00C81B78"/>
    <w:rsid w:val="00C83CCC"/>
    <w:rsid w:val="00D23FC0"/>
    <w:rsid w:val="00D64436"/>
    <w:rsid w:val="00D8607D"/>
    <w:rsid w:val="00DC15C3"/>
    <w:rsid w:val="00DD766D"/>
    <w:rsid w:val="00E0102F"/>
    <w:rsid w:val="00E0128B"/>
    <w:rsid w:val="00E03690"/>
    <w:rsid w:val="00E20449"/>
    <w:rsid w:val="00E57D29"/>
    <w:rsid w:val="00E94632"/>
    <w:rsid w:val="00EC1353"/>
    <w:rsid w:val="00EC2328"/>
    <w:rsid w:val="00EF1F96"/>
    <w:rsid w:val="00F579D5"/>
    <w:rsid w:val="00F84B78"/>
    <w:rsid w:val="00F861D2"/>
    <w:rsid w:val="00FA0875"/>
    <w:rsid w:val="1E5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A0EE6"/>
  <w15:chartTrackingRefBased/>
  <w15:docId w15:val="{7E27C1D9-A682-437D-9576-AA517F00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F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7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character" w:customStyle="1" w:styleId="AFFIDAVIT">
    <w:name w:val="AFFIDAVIT"/>
    <w:basedOn w:val="DefaultParagraphFont"/>
    <w:uiPriority w:val="1"/>
    <w:qFormat/>
    <w:rsid w:val="00C11C49"/>
    <w:rPr>
      <w:rFonts w:ascii="Roboto" w:hAnsi="Roboto"/>
      <w:b/>
      <w:sz w:val="21"/>
    </w:rPr>
  </w:style>
  <w:style w:type="paragraph" w:styleId="NoSpacing">
    <w:name w:val="No Spacing"/>
    <w:uiPriority w:val="1"/>
    <w:qFormat/>
    <w:rsid w:val="00C11C49"/>
    <w:pPr>
      <w:spacing w:after="0" w:line="240" w:lineRule="auto"/>
    </w:pPr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C11C49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CBHeading">
    <w:name w:val="FLCB_Heading"/>
    <w:basedOn w:val="DefaultParagraphFont"/>
    <w:uiPriority w:val="1"/>
    <w:qFormat/>
    <w:rsid w:val="00120FF7"/>
    <w:rPr>
      <w:rFonts w:ascii="Roboto" w:hAnsi="Roboto"/>
      <w:b/>
      <w:color w:val="4472C4" w:themeColor="accent1"/>
      <w:sz w:val="24"/>
    </w:rPr>
  </w:style>
  <w:style w:type="character" w:styleId="PlaceholderText">
    <w:name w:val="Placeholder Text"/>
    <w:basedOn w:val="DefaultParagraphFont"/>
    <w:uiPriority w:val="99"/>
    <w:semiHidden/>
    <w:rsid w:val="00BC492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94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4632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4632"/>
    <w:rPr>
      <w:kern w:val="2"/>
      <w:sz w:val="20"/>
      <w:szCs w:val="20"/>
      <w14:ligatures w14:val="standardContextual"/>
    </w:rPr>
  </w:style>
  <w:style w:type="character" w:styleId="Strong">
    <w:name w:val="Strong"/>
    <w:basedOn w:val="DefaultParagraphFont"/>
    <w:uiPriority w:val="22"/>
    <w:qFormat/>
    <w:rsid w:val="005507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FA10B8B40D4C3AAB8C09B798B0C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CD79E-3156-4A7E-9EEF-B2FB57E94039}"/>
      </w:docPartPr>
      <w:docPartBody>
        <w:p w:rsidR="00FA0875" w:rsidRDefault="00060CBB" w:rsidP="00060CBB">
          <w:pPr>
            <w:pStyle w:val="C9FA10B8B40D4C3AAB8C09B798B0CEFF1"/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CFNODOS-1.0</w:t>
          </w:r>
        </w:p>
      </w:docPartBody>
    </w:docPart>
    <w:docPart>
      <w:docPartPr>
        <w:name w:val="C1C5090AEBE2419B9970CE86F9577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9CE83-9169-4B7D-90F8-34E6B6E23A4E}"/>
      </w:docPartPr>
      <w:docPartBody>
        <w:p w:rsidR="00FA0875" w:rsidRDefault="004678A2" w:rsidP="004678A2">
          <w:pPr>
            <w:pStyle w:val="C1C5090AEBE2419B9970CE86F9577105"/>
          </w:pPr>
          <w:r w:rsidRPr="00385324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109A3007E6D34FD0B2479B2B02AC5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88F01-A02C-44CD-9DF9-D7BFDFE4A467}"/>
      </w:docPartPr>
      <w:docPartBody>
        <w:p w:rsidR="00FA0875" w:rsidRDefault="004678A2" w:rsidP="004678A2">
          <w:pPr>
            <w:pStyle w:val="109A3007E6D34FD0B2479B2B02AC5569"/>
          </w:pPr>
          <w:r w:rsidRPr="00461419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716D4F325D04B49BB9E72743DAAD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B1A20-5B0E-4022-A379-FF8849EFAD6F}"/>
      </w:docPartPr>
      <w:docPartBody>
        <w:p w:rsidR="00FA0875" w:rsidRDefault="004678A2" w:rsidP="004678A2">
          <w:pPr>
            <w:pStyle w:val="6716D4F325D04B49BB9E72743DAAD9BA"/>
          </w:pPr>
          <w:r w:rsidRPr="00066D1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309EDE8707E4DEDB9B8CFAF1BACD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54444-DB68-4512-BCA6-CE71541633E1}"/>
      </w:docPartPr>
      <w:docPartBody>
        <w:p w:rsidR="00FA0875" w:rsidRDefault="00060CBB" w:rsidP="00060CBB">
          <w:pPr>
            <w:pStyle w:val="A309EDE8707E4DEDB9B8CFAF1BACD9A71"/>
          </w:pPr>
          <w:r w:rsidRPr="00105EA4">
            <w:rPr>
              <w:rStyle w:val="AFFIDAVIT"/>
              <w:color w:val="0070C0"/>
            </w:rPr>
            <w:t>Applicant name</w:t>
          </w:r>
        </w:p>
      </w:docPartBody>
    </w:docPart>
    <w:docPart>
      <w:docPartPr>
        <w:name w:val="820F06518339400D90DF7CB21F9F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72C1E-D71B-43C7-817B-F91FAEB20520}"/>
      </w:docPartPr>
      <w:docPartBody>
        <w:p w:rsidR="00FA0875" w:rsidRDefault="004678A2" w:rsidP="004678A2">
          <w:pPr>
            <w:pStyle w:val="820F06518339400D90DF7CB21F9F5D07"/>
          </w:pPr>
          <w:r w:rsidRPr="00066D1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4F8EBF6FE4643BA9E478B58CD3B7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80427-DB17-4F61-88DD-46D27F872AD5}"/>
      </w:docPartPr>
      <w:docPartBody>
        <w:p w:rsidR="00FA0875" w:rsidRDefault="00060CBB" w:rsidP="00060CBB">
          <w:pPr>
            <w:pStyle w:val="E4F8EBF6FE4643BA9E478B58CD3B76491"/>
          </w:pPr>
          <w:r w:rsidRPr="00562BC6">
            <w:rPr>
              <w:rStyle w:val="PlaceholderText"/>
              <w:rFonts w:ascii="Roboto" w:hAnsi="Roboto"/>
              <w:b/>
              <w:bCs/>
              <w:color w:val="0070AF"/>
              <w:sz w:val="21"/>
              <w:szCs w:val="21"/>
            </w:rPr>
            <w:t>Respondent name</w:t>
          </w:r>
        </w:p>
      </w:docPartBody>
    </w:docPart>
    <w:docPart>
      <w:docPartPr>
        <w:name w:val="F033550049A54628A14B5D9404941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CCDEE-4FBB-4E59-8A1B-2BE306198CFF}"/>
      </w:docPartPr>
      <w:docPartBody>
        <w:p w:rsidR="00FA0875" w:rsidRDefault="00060CBB" w:rsidP="00060CBB">
          <w:pPr>
            <w:pStyle w:val="F033550049A54628A14B5D94049416231"/>
          </w:pPr>
          <w:r w:rsidRPr="1E5F64B3">
            <w:rPr>
              <w:rStyle w:val="PlaceholderText"/>
              <w:rFonts w:ascii="Roboto" w:hAnsi="Roboto"/>
              <w:color w:val="0070AF"/>
              <w:sz w:val="21"/>
              <w:szCs w:val="21"/>
            </w:rPr>
            <w:t>Choose an item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98212-E395-4A11-863C-B99188F3106C}"/>
      </w:docPartPr>
      <w:docPartBody>
        <w:p w:rsidR="003F014F" w:rsidRDefault="002571B1">
          <w:r w:rsidRPr="00BD6B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60A70777BE42B19EC0D59C5B1DC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300AF-1847-4A91-809C-2C054E5EDCE0}"/>
      </w:docPartPr>
      <w:docPartBody>
        <w:p w:rsidR="00BE078C" w:rsidRDefault="00060CBB" w:rsidP="00060CBB">
          <w:pPr>
            <w:pStyle w:val="0160A70777BE42B19EC0D59C5B1DC25F1"/>
          </w:pPr>
          <w:r w:rsidRPr="00491D47">
            <w:rPr>
              <w:rStyle w:val="PlaceholderText"/>
              <w:rFonts w:ascii="Roboto" w:hAnsi="Roboto"/>
              <w:color w:val="0070AF"/>
              <w:sz w:val="21"/>
              <w:szCs w:val="21"/>
            </w:rPr>
            <w:t>Address line 1</w:t>
          </w:r>
        </w:p>
      </w:docPartBody>
    </w:docPart>
    <w:docPart>
      <w:docPartPr>
        <w:name w:val="AADBD445F2EC499AB03608464C0FF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62D03-CA50-4EF3-AEC2-F77CCAAD15DD}"/>
      </w:docPartPr>
      <w:docPartBody>
        <w:p w:rsidR="00BE078C" w:rsidRDefault="00060CBB" w:rsidP="00060CBB">
          <w:pPr>
            <w:pStyle w:val="AADBD445F2EC499AB03608464C0FFF1D1"/>
          </w:pPr>
          <w:r w:rsidRPr="00491D47">
            <w:rPr>
              <w:rStyle w:val="PlaceholderText"/>
              <w:rFonts w:ascii="Roboto" w:hAnsi="Roboto"/>
              <w:color w:val="0070AF"/>
              <w:sz w:val="21"/>
              <w:szCs w:val="21"/>
            </w:rPr>
            <w:t>Address line 2</w:t>
          </w:r>
        </w:p>
      </w:docPartBody>
    </w:docPart>
    <w:docPart>
      <w:docPartPr>
        <w:name w:val="3CE7DAC93E96481EBCFFCCABEC6FF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684E2-D8EE-4750-A79D-FAA499B1A4B6}"/>
      </w:docPartPr>
      <w:docPartBody>
        <w:p w:rsidR="00BE078C" w:rsidRDefault="00060CBB" w:rsidP="00060CBB">
          <w:pPr>
            <w:pStyle w:val="3CE7DAC93E96481EBCFFCCABEC6FF26D1"/>
          </w:pPr>
          <w:r w:rsidRPr="00491D47">
            <w:rPr>
              <w:rStyle w:val="PlaceholderText"/>
              <w:rFonts w:ascii="Roboto" w:hAnsi="Roboto"/>
              <w:color w:val="0070AF"/>
              <w:sz w:val="21"/>
              <w:szCs w:val="21"/>
            </w:rPr>
            <w:t>Address town/city</w:t>
          </w:r>
        </w:p>
      </w:docPartBody>
    </w:docPart>
    <w:docPart>
      <w:docPartPr>
        <w:name w:val="B3EC5D8217584826A6731DF0F15D3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E1457-756E-4BDE-80A9-235D206E2B0D}"/>
      </w:docPartPr>
      <w:docPartBody>
        <w:p w:rsidR="00BE078C" w:rsidRDefault="00060CBB" w:rsidP="00060CBB">
          <w:pPr>
            <w:pStyle w:val="B3EC5D8217584826A6731DF0F15D3F801"/>
          </w:pPr>
          <w:r w:rsidRPr="00630761">
            <w:rPr>
              <w:rStyle w:val="PlaceholderText"/>
              <w:rFonts w:ascii="Roboto" w:hAnsi="Roboto"/>
              <w:color w:val="0070AF"/>
              <w:sz w:val="21"/>
              <w:szCs w:val="21"/>
            </w:rPr>
            <w:t>Address county</w:t>
          </w:r>
        </w:p>
      </w:docPartBody>
    </w:docPart>
    <w:docPart>
      <w:docPartPr>
        <w:name w:val="B1B35F5019A04ACC895A7E6926AE0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5DBB-1036-44FF-9589-05E4FEC8468B}"/>
      </w:docPartPr>
      <w:docPartBody>
        <w:p w:rsidR="00BE078C" w:rsidRDefault="00060CBB" w:rsidP="00060CBB">
          <w:pPr>
            <w:pStyle w:val="B1B35F5019A04ACC895A7E6926AE0CA91"/>
          </w:pPr>
          <w:r w:rsidRPr="00630761">
            <w:rPr>
              <w:rStyle w:val="PlaceholderText"/>
              <w:rFonts w:ascii="Roboto" w:hAnsi="Roboto"/>
              <w:color w:val="0070AF"/>
              <w:sz w:val="21"/>
              <w:szCs w:val="21"/>
            </w:rPr>
            <w:t>Address country</w:t>
          </w:r>
        </w:p>
      </w:docPartBody>
    </w:docPart>
    <w:docPart>
      <w:docPartPr>
        <w:name w:val="D7DB8A38EC314FA884C3B8F5F8D51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7E17E-C45C-4FE7-80B3-16EED5C1589D}"/>
      </w:docPartPr>
      <w:docPartBody>
        <w:p w:rsidR="00BE078C" w:rsidRDefault="00060CBB" w:rsidP="00060CBB">
          <w:pPr>
            <w:pStyle w:val="D7DB8A38EC314FA884C3B8F5F8D5135B1"/>
          </w:pPr>
          <w:r w:rsidRPr="00630761">
            <w:rPr>
              <w:rStyle w:val="PlaceholderText"/>
              <w:rFonts w:ascii="Roboto" w:hAnsi="Roboto"/>
              <w:color w:val="0070AF"/>
              <w:sz w:val="21"/>
              <w:szCs w:val="21"/>
            </w:rPr>
            <w:t>Address eircode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A2"/>
    <w:rsid w:val="00060CBB"/>
    <w:rsid w:val="002571B1"/>
    <w:rsid w:val="002E08E5"/>
    <w:rsid w:val="003F014F"/>
    <w:rsid w:val="004678A2"/>
    <w:rsid w:val="00520723"/>
    <w:rsid w:val="00690B66"/>
    <w:rsid w:val="007A3913"/>
    <w:rsid w:val="007F5030"/>
    <w:rsid w:val="00BA567B"/>
    <w:rsid w:val="00BE078C"/>
    <w:rsid w:val="00C2045C"/>
    <w:rsid w:val="00D90BF8"/>
    <w:rsid w:val="00EC530F"/>
    <w:rsid w:val="00F9363D"/>
    <w:rsid w:val="00FA0875"/>
    <w:rsid w:val="00FD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0CBB"/>
    <w:rPr>
      <w:color w:val="808080"/>
    </w:rPr>
  </w:style>
  <w:style w:type="paragraph" w:customStyle="1" w:styleId="C1C5090AEBE2419B9970CE86F9577105">
    <w:name w:val="C1C5090AEBE2419B9970CE86F9577105"/>
    <w:rsid w:val="004678A2"/>
  </w:style>
  <w:style w:type="paragraph" w:customStyle="1" w:styleId="109A3007E6D34FD0B2479B2B02AC5569">
    <w:name w:val="109A3007E6D34FD0B2479B2B02AC5569"/>
    <w:rsid w:val="004678A2"/>
  </w:style>
  <w:style w:type="paragraph" w:customStyle="1" w:styleId="6716D4F325D04B49BB9E72743DAAD9BA">
    <w:name w:val="6716D4F325D04B49BB9E72743DAAD9BA"/>
    <w:rsid w:val="004678A2"/>
  </w:style>
  <w:style w:type="character" w:customStyle="1" w:styleId="AFFIDAVIT">
    <w:name w:val="AFFIDAVIT"/>
    <w:basedOn w:val="DefaultParagraphFont"/>
    <w:uiPriority w:val="1"/>
    <w:qFormat/>
    <w:rsid w:val="00060CBB"/>
    <w:rPr>
      <w:rFonts w:ascii="Roboto" w:hAnsi="Roboto"/>
      <w:b/>
      <w:sz w:val="21"/>
    </w:rPr>
  </w:style>
  <w:style w:type="paragraph" w:customStyle="1" w:styleId="820F06518339400D90DF7CB21F9F5D07">
    <w:name w:val="820F06518339400D90DF7CB21F9F5D07"/>
    <w:rsid w:val="004678A2"/>
  </w:style>
  <w:style w:type="paragraph" w:customStyle="1" w:styleId="C9FA10B8B40D4C3AAB8C09B798B0CEFF1">
    <w:name w:val="C9FA10B8B40D4C3AAB8C09B798B0CEFF1"/>
    <w:rsid w:val="00060CBB"/>
    <w:rPr>
      <w:rFonts w:eastAsiaTheme="minorHAnsi"/>
      <w:kern w:val="0"/>
      <w:lang w:eastAsia="en-US"/>
      <w14:ligatures w14:val="none"/>
    </w:rPr>
  </w:style>
  <w:style w:type="paragraph" w:customStyle="1" w:styleId="A309EDE8707E4DEDB9B8CFAF1BACD9A71">
    <w:name w:val="A309EDE8707E4DEDB9B8CFAF1BACD9A71"/>
    <w:rsid w:val="00060CBB"/>
    <w:rPr>
      <w:rFonts w:eastAsiaTheme="minorHAnsi"/>
      <w:kern w:val="0"/>
      <w:lang w:eastAsia="en-US"/>
      <w14:ligatures w14:val="none"/>
    </w:rPr>
  </w:style>
  <w:style w:type="paragraph" w:customStyle="1" w:styleId="E4F8EBF6FE4643BA9E478B58CD3B76491">
    <w:name w:val="E4F8EBF6FE4643BA9E478B58CD3B76491"/>
    <w:rsid w:val="00060CBB"/>
    <w:rPr>
      <w:rFonts w:eastAsiaTheme="minorHAnsi"/>
      <w:kern w:val="0"/>
      <w:lang w:eastAsia="en-US"/>
      <w14:ligatures w14:val="none"/>
    </w:rPr>
  </w:style>
  <w:style w:type="paragraph" w:customStyle="1" w:styleId="0160A70777BE42B19EC0D59C5B1DC25F1">
    <w:name w:val="0160A70777BE42B19EC0D59C5B1DC25F1"/>
    <w:rsid w:val="00060CBB"/>
    <w:rPr>
      <w:rFonts w:eastAsiaTheme="minorHAnsi"/>
      <w:kern w:val="0"/>
      <w:lang w:eastAsia="en-US"/>
      <w14:ligatures w14:val="none"/>
    </w:rPr>
  </w:style>
  <w:style w:type="paragraph" w:customStyle="1" w:styleId="AADBD445F2EC499AB03608464C0FFF1D1">
    <w:name w:val="AADBD445F2EC499AB03608464C0FFF1D1"/>
    <w:rsid w:val="00060CBB"/>
    <w:rPr>
      <w:rFonts w:eastAsiaTheme="minorHAnsi"/>
      <w:kern w:val="0"/>
      <w:lang w:eastAsia="en-US"/>
      <w14:ligatures w14:val="none"/>
    </w:rPr>
  </w:style>
  <w:style w:type="paragraph" w:customStyle="1" w:styleId="3CE7DAC93E96481EBCFFCCABEC6FF26D1">
    <w:name w:val="3CE7DAC93E96481EBCFFCCABEC6FF26D1"/>
    <w:rsid w:val="00060CBB"/>
    <w:rPr>
      <w:rFonts w:eastAsiaTheme="minorHAnsi"/>
      <w:kern w:val="0"/>
      <w:lang w:eastAsia="en-US"/>
      <w14:ligatures w14:val="none"/>
    </w:rPr>
  </w:style>
  <w:style w:type="paragraph" w:customStyle="1" w:styleId="B3EC5D8217584826A6731DF0F15D3F801">
    <w:name w:val="B3EC5D8217584826A6731DF0F15D3F801"/>
    <w:rsid w:val="00060CBB"/>
    <w:rPr>
      <w:rFonts w:eastAsiaTheme="minorHAnsi"/>
      <w:kern w:val="0"/>
      <w:lang w:eastAsia="en-US"/>
      <w14:ligatures w14:val="none"/>
    </w:rPr>
  </w:style>
  <w:style w:type="paragraph" w:customStyle="1" w:styleId="B1B35F5019A04ACC895A7E6926AE0CA91">
    <w:name w:val="B1B35F5019A04ACC895A7E6926AE0CA91"/>
    <w:rsid w:val="00060CBB"/>
    <w:rPr>
      <w:rFonts w:eastAsiaTheme="minorHAnsi"/>
      <w:kern w:val="0"/>
      <w:lang w:eastAsia="en-US"/>
      <w14:ligatures w14:val="none"/>
    </w:rPr>
  </w:style>
  <w:style w:type="paragraph" w:customStyle="1" w:styleId="D7DB8A38EC314FA884C3B8F5F8D5135B1">
    <w:name w:val="D7DB8A38EC314FA884C3B8F5F8D5135B1"/>
    <w:rsid w:val="00060CBB"/>
    <w:rPr>
      <w:rFonts w:eastAsiaTheme="minorHAnsi"/>
      <w:kern w:val="0"/>
      <w:lang w:eastAsia="en-US"/>
      <w14:ligatures w14:val="none"/>
    </w:rPr>
  </w:style>
  <w:style w:type="paragraph" w:customStyle="1" w:styleId="F033550049A54628A14B5D94049416231">
    <w:name w:val="F033550049A54628A14B5D94049416231"/>
    <w:rsid w:val="00060CBB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1092181FEC84D804060AC8E9D285C" ma:contentTypeVersion="12" ma:contentTypeDescription="Create a new document." ma:contentTypeScope="" ma:versionID="c497e951168d2068e1516021bc0ea546">
  <xsd:schema xmlns:xsd="http://www.w3.org/2001/XMLSchema" xmlns:xs="http://www.w3.org/2001/XMLSchema" xmlns:p="http://schemas.microsoft.com/office/2006/metadata/properties" xmlns:ns2="94ea7836-90f1-43c3-b460-0e5528d78428" xmlns:ns3="5dfe691b-c92e-46e6-a5f5-dc309a5dc5b2" targetNamespace="http://schemas.microsoft.com/office/2006/metadata/properties" ma:root="true" ma:fieldsID="24d1ebb01ec1e6921af1b7d8b531b61e" ns2:_="" ns3:_="">
    <xsd:import namespace="94ea7836-90f1-43c3-b460-0e5528d78428"/>
    <xsd:import namespace="5dfe691b-c92e-46e6-a5f5-dc309a5dc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a7836-90f1-43c3-b460-0e5528d78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920d46-e42e-4604-a0b2-514c7a37c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e691b-c92e-46e6-a5f5-dc309a5dc5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4cad59-3e0b-4f2e-8c82-c4fe5df2b4e0}" ma:internalName="TaxCatchAll" ma:showField="CatchAllData" ma:web="5dfe691b-c92e-46e6-a5f5-dc309a5dc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ea7836-90f1-43c3-b460-0e5528d78428">
      <Terms xmlns="http://schemas.microsoft.com/office/infopath/2007/PartnerControls"/>
    </lcf76f155ced4ddcb4097134ff3c332f>
    <TaxCatchAll xmlns="5dfe691b-c92e-46e6-a5f5-dc309a5dc5b2" xsi:nil="true"/>
  </documentManagement>
</p:properties>
</file>

<file path=customXml/itemProps1.xml><?xml version="1.0" encoding="utf-8"?>
<ds:datastoreItem xmlns:ds="http://schemas.openxmlformats.org/officeDocument/2006/customXml" ds:itemID="{1AAD6707-8897-488D-B748-3A3A304E6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7E434E-840B-44B4-926B-BEFE4E28F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a7836-90f1-43c3-b460-0e5528d78428"/>
    <ds:schemaRef ds:uri="5dfe691b-c92e-46e6-a5f5-dc309a5dc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B2110B-FDCA-4FEE-8792-8DF399E2099F}">
  <ds:schemaRefs>
    <ds:schemaRef ds:uri="http://schemas.microsoft.com/office/2006/metadata/properties"/>
    <ds:schemaRef ds:uri="http://schemas.microsoft.com/office/infopath/2007/PartnerControls"/>
    <ds:schemaRef ds:uri="94ea7836-90f1-43c3-b460-0e5528d78428"/>
    <ds:schemaRef ds:uri="5dfe691b-c92e-46e6-a5f5-dc309a5dc5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Jim Dalton</cp:lastModifiedBy>
  <cp:revision>14</cp:revision>
  <dcterms:created xsi:type="dcterms:W3CDTF">2024-09-05T10:21:00Z</dcterms:created>
  <dcterms:modified xsi:type="dcterms:W3CDTF">2025-04-27T13:54:00Z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0x010100F3B1092181FEC84D804060AC8E9D285C</vt:lpwstr>
  </property>
  <property fmtid="{D5CDD505-2E9C-101B-9397-08002B2CF9AE}" pid="3" name="MediaServiceImageTags">
    <vt:lpwstr/>
  </property>
</Properties>
</file>